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6520" w:rsidRPr="00C71817" w14:paraId="4084C186" w14:textId="77777777" w:rsidTr="00113D6F">
        <w:trPr>
          <w:trHeight w:val="941"/>
        </w:trPr>
        <w:tc>
          <w:tcPr>
            <w:tcW w:w="10940" w:type="dxa"/>
          </w:tcPr>
          <w:p w14:paraId="714E14D9" w14:textId="77777777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DEPARTAMENTO DE CIÊNCIAS SOCIAIS E HUMANAS</w:t>
            </w:r>
          </w:p>
          <w:p w14:paraId="5B82BFBE" w14:textId="297791B5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ANO LETIVO: </w:t>
            </w:r>
            <w:r w:rsidR="008C177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</w:t>
            </w:r>
            <w:r w:rsidR="00C446C0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</w:t>
            </w:r>
            <w:r w:rsidR="00C74FD7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3</w:t>
            </w:r>
            <w:r w:rsidR="00510B5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/202</w:t>
            </w:r>
            <w:r w:rsidR="00C74FD7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4</w:t>
            </w:r>
          </w:p>
          <w:p w14:paraId="4202C00E" w14:textId="4625DEA7" w:rsidR="00036520" w:rsidRPr="00124AF1" w:rsidRDefault="00C97301" w:rsidP="00113D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3º CICLO </w:t>
            </w:r>
          </w:p>
          <w:p w14:paraId="7E8E9F5D" w14:textId="50C7B1EA" w:rsidR="00036520" w:rsidRPr="00C71817" w:rsidRDefault="00036520" w:rsidP="00C2678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GRUPO: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="00C2678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>4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00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– 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DISCIPLINA: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 xml:space="preserve">HISTÓRIA </w:t>
            </w:r>
          </w:p>
        </w:tc>
      </w:tr>
    </w:tbl>
    <w:p w14:paraId="034BFD2F" w14:textId="77777777" w:rsidR="00036520" w:rsidRPr="00C71817" w:rsidRDefault="00036520" w:rsidP="00124AF1">
      <w:pPr>
        <w:outlineLvl w:val="0"/>
        <w:rPr>
          <w:rFonts w:cs="Arial"/>
          <w:b/>
          <w:color w:val="244061" w:themeColor="accent1" w:themeShade="80"/>
          <w:sz w:val="12"/>
          <w:szCs w:val="16"/>
        </w:rPr>
      </w:pPr>
    </w:p>
    <w:p w14:paraId="4FFDC00A" w14:textId="06CD366B" w:rsidR="00036520" w:rsidRPr="00124AF1" w:rsidRDefault="00036520" w:rsidP="0035540D">
      <w:pPr>
        <w:jc w:val="center"/>
        <w:outlineLvl w:val="0"/>
        <w:rPr>
          <w:rFonts w:cs="Arial"/>
          <w:b/>
          <w:color w:val="244061" w:themeColor="accent1" w:themeShade="80"/>
          <w:sz w:val="20"/>
          <w:szCs w:val="20"/>
        </w:rPr>
      </w:pPr>
      <w:r w:rsidRPr="00124AF1">
        <w:rPr>
          <w:rFonts w:cs="Arial"/>
          <w:b/>
          <w:color w:val="244061" w:themeColor="accent1" w:themeShade="80"/>
          <w:sz w:val="20"/>
          <w:szCs w:val="20"/>
        </w:rPr>
        <w:t>CRITÉRIOS DE AVALIAÇÃO</w:t>
      </w:r>
    </w:p>
    <w:p w14:paraId="54BD1773" w14:textId="77777777" w:rsidR="00036520" w:rsidRPr="00C71817" w:rsidRDefault="00036520" w:rsidP="00036520">
      <w:pPr>
        <w:jc w:val="center"/>
        <w:outlineLvl w:val="0"/>
        <w:rPr>
          <w:rFonts w:cs="Arial"/>
          <w:color w:val="244061" w:themeColor="accent1" w:themeShade="80"/>
          <w:sz w:val="12"/>
          <w:szCs w:val="16"/>
        </w:rPr>
      </w:pP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2655"/>
      </w:tblGrid>
      <w:tr w:rsidR="00895832" w:rsidRPr="008634E5" w14:paraId="74A4D242" w14:textId="77777777" w:rsidTr="00B03667">
        <w:trPr>
          <w:trHeight w:val="729"/>
        </w:trPr>
        <w:tc>
          <w:tcPr>
            <w:tcW w:w="5920" w:type="dxa"/>
            <w:tcBorders>
              <w:top w:val="double" w:sz="6" w:space="0" w:color="000000"/>
            </w:tcBorders>
            <w:shd w:val="clear" w:color="auto" w:fill="365F91" w:themeFill="accent1" w:themeFillShade="BF"/>
          </w:tcPr>
          <w:p w14:paraId="75396C1E" w14:textId="09AD6045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DOMÍNIOS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14:paraId="36F5B6D5" w14:textId="64EE5698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PONDERAÇÃO</w:t>
            </w:r>
          </w:p>
        </w:tc>
        <w:tc>
          <w:tcPr>
            <w:tcW w:w="2655" w:type="dxa"/>
            <w:shd w:val="clear" w:color="auto" w:fill="365F91" w:themeFill="accent1" w:themeFillShade="BF"/>
          </w:tcPr>
          <w:p w14:paraId="0B73CDA4" w14:textId="20B6C66A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INSTRUMENTOS DE AVALIAÇAO E REGISTO</w:t>
            </w:r>
          </w:p>
        </w:tc>
      </w:tr>
      <w:tr w:rsidR="00510B5D" w14:paraId="626E0730" w14:textId="77777777" w:rsidTr="00B03667">
        <w:trPr>
          <w:trHeight w:val="4739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5EC7534C" w14:textId="003FFFB6" w:rsidR="00B03667" w:rsidRPr="0035540D" w:rsidRDefault="00510B5D" w:rsidP="002225BD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4C7B0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A.1 Tratamento de Informação /Utilização de Fontes</w:t>
            </w:r>
            <w:r w:rsidRPr="004C7B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03667">
              <w:rPr>
                <w:rFonts w:ascii="Calibri" w:eastAsia="Calibri" w:hAnsi="Calibri" w:cs="Calibri"/>
                <w:sz w:val="22"/>
                <w:szCs w:val="22"/>
              </w:rPr>
              <w:t xml:space="preserve">+ </w:t>
            </w:r>
            <w:r w:rsidR="00B03667" w:rsidRPr="004C7B01">
              <w:rPr>
                <w:rFonts w:ascii="Calibri" w:eastAsia="Calibri" w:hAnsi="Calibri" w:cs="Calibri"/>
                <w:b/>
                <w:sz w:val="22"/>
                <w:szCs w:val="22"/>
              </w:rPr>
              <w:t>Compreensão Histórica</w:t>
            </w:r>
            <w:r w:rsidR="00B0366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 w:rsidR="00B03667" w:rsidRPr="00067C33">
              <w:rPr>
                <w:rFonts w:ascii="Calibri" w:eastAsia="Calibri" w:hAnsi="Calibri" w:cs="Calibri"/>
                <w:b/>
                <w:sz w:val="20"/>
                <w:szCs w:val="18"/>
              </w:rPr>
              <w:t>Temporalidade</w:t>
            </w:r>
            <w:r w:rsidR="002225B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B03667" w:rsidRPr="00067C33">
              <w:rPr>
                <w:rFonts w:ascii="Calibri" w:eastAsia="Calibri" w:hAnsi="Calibri" w:cs="Calibri"/>
                <w:b/>
                <w:sz w:val="20"/>
                <w:szCs w:val="18"/>
              </w:rPr>
              <w:t>/Espacialidade</w:t>
            </w:r>
            <w:r w:rsidR="002225B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B03667">
              <w:rPr>
                <w:rFonts w:ascii="Calibri" w:eastAsia="Calibri" w:hAnsi="Calibri" w:cs="Calibri"/>
                <w:b/>
                <w:sz w:val="20"/>
                <w:szCs w:val="18"/>
              </w:rPr>
              <w:t>/</w:t>
            </w:r>
            <w:r w:rsidR="002225B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spellStart"/>
            <w:r w:rsidR="002225BD">
              <w:rPr>
                <w:rFonts w:ascii="Calibri" w:eastAsia="Calibri" w:hAnsi="Calibri" w:cs="Calibri"/>
                <w:b/>
                <w:sz w:val="20"/>
                <w:szCs w:val="18"/>
              </w:rPr>
              <w:t>Con</w:t>
            </w:r>
            <w:r w:rsidR="00B03667">
              <w:rPr>
                <w:rFonts w:ascii="Calibri" w:eastAsia="Calibri" w:hAnsi="Calibri" w:cs="Calibri"/>
                <w:b/>
                <w:sz w:val="20"/>
                <w:szCs w:val="18"/>
              </w:rPr>
              <w:t>tex</w:t>
            </w:r>
            <w:r w:rsidR="002225BD">
              <w:rPr>
                <w:rFonts w:ascii="Calibri" w:eastAsia="Calibri" w:hAnsi="Calibri" w:cs="Calibri"/>
                <w:b/>
                <w:sz w:val="20"/>
                <w:szCs w:val="18"/>
              </w:rPr>
              <w:t>-</w:t>
            </w:r>
            <w:r w:rsidR="00B03667">
              <w:rPr>
                <w:rFonts w:ascii="Calibri" w:eastAsia="Calibri" w:hAnsi="Calibri" w:cs="Calibri"/>
                <w:b/>
                <w:sz w:val="20"/>
                <w:szCs w:val="18"/>
              </w:rPr>
              <w:t>tualização</w:t>
            </w:r>
            <w:proofErr w:type="spellEnd"/>
            <w:r w:rsidR="00B03667">
              <w:rPr>
                <w:rFonts w:ascii="Calibri" w:eastAsia="Calibri" w:hAnsi="Calibri" w:cs="Calibri"/>
                <w:b/>
                <w:sz w:val="20"/>
                <w:szCs w:val="18"/>
              </w:rPr>
              <w:t>)</w:t>
            </w:r>
          </w:p>
          <w:p w14:paraId="39DAB6B8" w14:textId="0169A0AB" w:rsidR="00510B5D" w:rsidRPr="004C7B01" w:rsidRDefault="00510B5D" w:rsidP="00113D6F">
            <w:pPr>
              <w:tabs>
                <w:tab w:val="num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A07F26" w14:textId="77777777" w:rsidR="00510B5D" w:rsidRDefault="00510B5D" w:rsidP="00895832">
            <w:pPr>
              <w:numPr>
                <w:ilvl w:val="0"/>
                <w:numId w:val="36"/>
              </w:numPr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documentação e a sua utilização na construção do conhecimento histórico:</w:t>
            </w:r>
          </w:p>
          <w:p w14:paraId="49792A72" w14:textId="77777777" w:rsidR="002225BD" w:rsidRDefault="00510B5D" w:rsidP="002225BD">
            <w:pPr>
              <w:pStyle w:val="PargrafodaLista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95832">
              <w:rPr>
                <w:rFonts w:ascii="Calibri" w:eastAsia="Calibri" w:hAnsi="Calibri" w:cs="Calibri"/>
                <w:sz w:val="18"/>
                <w:szCs w:val="18"/>
              </w:rPr>
              <w:t>Competências de estudo (método) e de pesquisa (interpretação do conteúdo dos documentos em relação com os contextos históricos específicos).</w:t>
            </w:r>
          </w:p>
          <w:p w14:paraId="5F554AA4" w14:textId="77777777" w:rsidR="002225BD" w:rsidRPr="002225BD" w:rsidRDefault="00510B5D" w:rsidP="002225BD">
            <w:pPr>
              <w:pStyle w:val="PargrafodaLista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225BD">
              <w:rPr>
                <w:rFonts w:ascii="Calibri" w:eastAsia="Calibri" w:hAnsi="Calibri" w:cs="Calibri"/>
                <w:sz w:val="18"/>
                <w:szCs w:val="18"/>
              </w:rPr>
              <w:t>Avaliação crítica, capacidade de síntese e de relativização dos fenómenos, valores..</w:t>
            </w:r>
            <w:r w:rsidR="00B03667" w:rsidRPr="002225BD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7B242E30" w14:textId="485E28F0" w:rsidR="00B03667" w:rsidRPr="002225BD" w:rsidRDefault="00B03667" w:rsidP="002225BD">
            <w:pPr>
              <w:pStyle w:val="PargrafodaLista"/>
              <w:numPr>
                <w:ilvl w:val="0"/>
                <w:numId w:val="42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225BD">
              <w:rPr>
                <w:rFonts w:ascii="Calibri" w:eastAsia="Calibri" w:hAnsi="Calibri" w:cs="Calibri"/>
                <w:sz w:val="20"/>
                <w:szCs w:val="18"/>
              </w:rPr>
              <w:t>O tratamento do espaço e da sua relação com as sociedades humanas ao longo do tempo:</w:t>
            </w:r>
          </w:p>
          <w:p w14:paraId="360CE9F7" w14:textId="77777777" w:rsidR="00B03667" w:rsidRPr="004C7B01" w:rsidRDefault="00B03667" w:rsidP="00B03667">
            <w:pPr>
              <w:pStyle w:val="PargrafodaLista"/>
              <w:numPr>
                <w:ilvl w:val="0"/>
                <w:numId w:val="40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7B01">
              <w:rPr>
                <w:rFonts w:ascii="Calibri" w:eastAsia="Calibri" w:hAnsi="Calibri" w:cs="Calibri"/>
                <w:sz w:val="18"/>
                <w:szCs w:val="18"/>
              </w:rPr>
              <w:t>Identificação de eventos, agentes, instituições, conceções, quadros espaciais e temporais referentes à realidade histórica nacional, europeia e mundial.</w:t>
            </w:r>
          </w:p>
          <w:p w14:paraId="28786C64" w14:textId="719FC196" w:rsidR="00B03667" w:rsidRPr="0035540D" w:rsidRDefault="00B03667" w:rsidP="00B03667">
            <w:pPr>
              <w:pStyle w:val="PargrafodaLista"/>
              <w:numPr>
                <w:ilvl w:val="0"/>
                <w:numId w:val="35"/>
              </w:numPr>
              <w:tabs>
                <w:tab w:val="left" w:pos="300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 w:rsidRPr="0035540D">
              <w:rPr>
                <w:rFonts w:ascii="Calibri" w:eastAsia="Calibri" w:hAnsi="Calibri" w:cs="Calibri"/>
                <w:sz w:val="20"/>
                <w:szCs w:val="18"/>
              </w:rPr>
              <w:t>A relevância da compreensão dos contextos históric</w:t>
            </w:r>
            <w:r w:rsidR="002225BD">
              <w:rPr>
                <w:rFonts w:ascii="Calibri" w:eastAsia="Calibri" w:hAnsi="Calibri" w:cs="Calibri"/>
                <w:sz w:val="20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18"/>
              </w:rPr>
              <w:t>:</w:t>
            </w:r>
          </w:p>
          <w:p w14:paraId="2EE312FE" w14:textId="77777777" w:rsidR="00B03667" w:rsidRDefault="00B03667" w:rsidP="00B03667">
            <w:pPr>
              <w:pStyle w:val="PargrafodaLista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95832">
              <w:rPr>
                <w:rFonts w:ascii="Calibri" w:eastAsia="Calibri" w:hAnsi="Calibri" w:cs="Calibri"/>
                <w:sz w:val="18"/>
                <w:szCs w:val="18"/>
              </w:rPr>
              <w:t>Relação entre fatores condicionantes e outros aspetos da realidade histórica.</w:t>
            </w:r>
          </w:p>
          <w:p w14:paraId="4F21EA07" w14:textId="77777777" w:rsidR="00B03667" w:rsidRDefault="00B03667" w:rsidP="00B03667">
            <w:pPr>
              <w:pStyle w:val="PargrafodaLista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95832">
              <w:rPr>
                <w:rFonts w:ascii="Calibri" w:eastAsia="Calibri" w:hAnsi="Calibri" w:cs="Calibri"/>
                <w:sz w:val="18"/>
                <w:szCs w:val="18"/>
              </w:rPr>
              <w:t>Problematização de aspetos da realidade histórica e geográfica, em contextos nacionais, europeus e mundiais.</w:t>
            </w:r>
          </w:p>
          <w:p w14:paraId="1EB1BD3B" w14:textId="77777777" w:rsidR="00510B5D" w:rsidRDefault="00B03667" w:rsidP="00B03667">
            <w:pPr>
              <w:pStyle w:val="PargrafodaLista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sz w:val="18"/>
                <w:szCs w:val="18"/>
              </w:rPr>
              <w:t>Distinção de continuidades, mudanças e ritmos de desenvolvimento.</w:t>
            </w:r>
          </w:p>
          <w:p w14:paraId="5A429D6C" w14:textId="6FF618CA" w:rsidR="00091F55" w:rsidRPr="00B03667" w:rsidRDefault="00091F55" w:rsidP="00091F55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9E2B8C" w14:textId="31909881" w:rsidR="00510B5D" w:rsidRPr="00895832" w:rsidRDefault="00C446C0" w:rsidP="00B03667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55</w:t>
            </w:r>
            <w:r w:rsidR="00510B5D"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03461C" w14:textId="77777777" w:rsidR="00510B5D" w:rsidRPr="00B03667" w:rsidRDefault="00510B5D" w:rsidP="00510B5D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  <w:p w14:paraId="3568618A" w14:textId="39AD863E" w:rsidR="00510B5D" w:rsidRPr="00091F55" w:rsidRDefault="00510B5D" w:rsidP="00091F5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Trabalhos </w:t>
            </w:r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individuais </w:t>
            </w:r>
          </w:p>
          <w:p w14:paraId="043C02CF" w14:textId="39480DEA" w:rsidR="00B03667" w:rsidRPr="00B03667" w:rsidRDefault="00B03667" w:rsidP="00510B5D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Testes escritos</w:t>
            </w:r>
          </w:p>
          <w:p w14:paraId="1C4A8B1F" w14:textId="41A90DE2" w:rsidR="00B03667" w:rsidRPr="00B03667" w:rsidRDefault="00B03667" w:rsidP="00510B5D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Questões-Aula</w:t>
            </w:r>
          </w:p>
          <w:p w14:paraId="0D8670F2" w14:textId="66BCA24F" w:rsidR="00B03667" w:rsidRPr="00B03667" w:rsidRDefault="00B03667" w:rsidP="00510B5D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 formais</w:t>
            </w:r>
          </w:p>
          <w:p w14:paraId="34ACC0D2" w14:textId="19909789" w:rsidR="00510B5D" w:rsidRPr="00B03667" w:rsidRDefault="00510B5D" w:rsidP="00B03667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  <w:tr w:rsidR="00510B5D" w14:paraId="574A98FC" w14:textId="77777777" w:rsidTr="00091F55">
        <w:trPr>
          <w:trHeight w:val="206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8AC5E" w14:textId="02A031B4" w:rsidR="00B03667" w:rsidRPr="004C7B01" w:rsidRDefault="00510B5D" w:rsidP="00B03667">
            <w:pPr>
              <w:tabs>
                <w:tab w:val="num" w:pos="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C7B0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A.2 </w:t>
            </w:r>
            <w:r w:rsidR="00B03667" w:rsidRPr="004C7B01">
              <w:rPr>
                <w:rFonts w:ascii="Calibri" w:eastAsia="Calibri" w:hAnsi="Calibri" w:cs="Calibri"/>
                <w:b/>
                <w:sz w:val="22"/>
                <w:szCs w:val="22"/>
              </w:rPr>
              <w:t>Comunicação</w:t>
            </w:r>
            <w:r w:rsidR="00B0366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participação</w:t>
            </w:r>
          </w:p>
          <w:p w14:paraId="2259737C" w14:textId="77777777" w:rsidR="00B03667" w:rsidRPr="00124AF1" w:rsidRDefault="00B03667" w:rsidP="002225BD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24AF1">
              <w:rPr>
                <w:rFonts w:ascii="Calibri" w:eastAsia="Calibri" w:hAnsi="Calibri" w:cs="Calibri"/>
                <w:sz w:val="18"/>
                <w:szCs w:val="18"/>
              </w:rPr>
              <w:t>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24AF1">
              <w:rPr>
                <w:rFonts w:ascii="Calibri" w:eastAsia="Calibri" w:hAnsi="Calibri" w:cs="Calibri"/>
                <w:sz w:val="18"/>
                <w:szCs w:val="18"/>
              </w:rPr>
              <w:t>Domínio da língua materna (interpretação e expressão – discurso claro e estruturado) e do vocabulário específico da disciplina.</w:t>
            </w:r>
          </w:p>
          <w:p w14:paraId="3BAED137" w14:textId="5CB00DA6" w:rsidR="00B03667" w:rsidRPr="00510B5D" w:rsidRDefault="00B03667" w:rsidP="002225BD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24AF1">
              <w:rPr>
                <w:rFonts w:ascii="Calibri" w:eastAsia="Calibri" w:hAnsi="Calibri" w:cs="Calibri"/>
                <w:sz w:val="18"/>
                <w:szCs w:val="18"/>
              </w:rPr>
              <w:t>ii)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24AF1">
              <w:rPr>
                <w:rFonts w:ascii="Calibri" w:eastAsia="Calibri" w:hAnsi="Calibri" w:cs="Calibri"/>
                <w:sz w:val="18"/>
                <w:szCs w:val="18"/>
              </w:rPr>
              <w:t>Utilização de linguagens e suportes diversos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24AF1">
              <w:rPr>
                <w:rFonts w:ascii="Calibri" w:eastAsia="Calibri" w:hAnsi="Calibri" w:cs="Calibri"/>
                <w:sz w:val="18"/>
                <w:szCs w:val="18"/>
              </w:rPr>
              <w:t>(nomeadamente os suportes de comunicação proporcionados pelas tecnologias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24AF1">
              <w:rPr>
                <w:rFonts w:ascii="Calibri" w:eastAsia="Calibri" w:hAnsi="Calibri" w:cs="Calibri"/>
                <w:sz w:val="18"/>
                <w:szCs w:val="18"/>
              </w:rPr>
              <w:t>de informação) na transmissão e divulgação do conhecimento histórico.</w:t>
            </w:r>
          </w:p>
          <w:p w14:paraId="1C49189B" w14:textId="77777777" w:rsidR="00510B5D" w:rsidRDefault="00510B5D" w:rsidP="00B03667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41B31F" w14:textId="77777777" w:rsidR="00091F55" w:rsidRDefault="00091F55" w:rsidP="00B03667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818AAB" w14:textId="77777777" w:rsidR="00091F55" w:rsidRDefault="00091F55" w:rsidP="00B03667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BE7547" w14:textId="2A257323" w:rsidR="00091F55" w:rsidRPr="00510B5D" w:rsidRDefault="00091F55" w:rsidP="00B03667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621DA" w14:textId="424651E0" w:rsidR="00510B5D" w:rsidRPr="00895832" w:rsidRDefault="00C446C0" w:rsidP="008958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  <w:r w:rsidR="00510B5D" w:rsidRPr="008958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%</w:t>
            </w:r>
          </w:p>
          <w:p w14:paraId="166D61D1" w14:textId="77777777" w:rsidR="00510B5D" w:rsidRPr="00895832" w:rsidRDefault="00510B5D" w:rsidP="0089583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87448E" w14:textId="3A8CCBA2" w:rsidR="0086446D" w:rsidRPr="00B03667" w:rsidRDefault="0086446D" w:rsidP="0086446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Trabalhos </w:t>
            </w:r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 pesquisa (</w:t>
            </w:r>
            <w:proofErr w:type="spellStart"/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Art</w:t>
            </w:r>
            <w:r w:rsidR="00C446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folio</w:t>
            </w:r>
            <w:proofErr w:type="spellEnd"/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446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proofErr w:type="spellStart"/>
            <w:r w:rsidR="00B03667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CineHistória</w:t>
            </w:r>
            <w:proofErr w:type="spellEnd"/>
            <w:r w:rsidR="00C446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e Ficha do Património)</w:t>
            </w:r>
          </w:p>
          <w:p w14:paraId="6C1C5D2F" w14:textId="466CD6ED" w:rsidR="00B03667" w:rsidRPr="00B03667" w:rsidRDefault="00B03667" w:rsidP="0086446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Outros trabalhos individuais ou de grupo </w:t>
            </w:r>
          </w:p>
          <w:p w14:paraId="43463CFC" w14:textId="561B5A5E" w:rsidR="00510B5D" w:rsidRPr="00B03667" w:rsidRDefault="00510B5D" w:rsidP="00510B5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</w:t>
            </w:r>
            <w:r w:rsidR="00B03667"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/participação espontânea dos alunos</w:t>
            </w:r>
          </w:p>
          <w:p w14:paraId="17354A60" w14:textId="77777777" w:rsidR="00510B5D" w:rsidRPr="00B03667" w:rsidRDefault="00510B5D" w:rsidP="00510B5D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09DBFB76" w14:textId="3EAAD10A" w:rsidR="00510B5D" w:rsidRPr="00B03667" w:rsidRDefault="00510B5D" w:rsidP="00510B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32" w14:paraId="78A9BD44" w14:textId="77777777" w:rsidTr="00B03667">
        <w:trPr>
          <w:trHeight w:val="835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5B0E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B.1 - Responsabilidade:</w:t>
            </w:r>
          </w:p>
          <w:p w14:paraId="5832FC87" w14:textId="77777777" w:rsidR="00895832" w:rsidRPr="00124AF1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Pontualidade; assiduidade; cumprimento de tarefas e prazos; apresentação e zelo do material necessário para a aula.</w:t>
            </w:r>
          </w:p>
          <w:p w14:paraId="370EBC15" w14:textId="77777777" w:rsidR="00895832" w:rsidRPr="00036520" w:rsidRDefault="00895832" w:rsidP="00895832">
            <w:pPr>
              <w:pStyle w:val="PargrafodaLista"/>
              <w:ind w:left="36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240D4" w14:textId="27E59AD8" w:rsidR="00895832" w:rsidRPr="00895832" w:rsidRDefault="00C97301" w:rsidP="00B03667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</w:t>
            </w:r>
            <w:r w:rsidR="00B03667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5</w:t>
            </w:r>
            <w:r w:rsid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D4942A8" w14:textId="77777777" w:rsidR="00895832" w:rsidRPr="00B03667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Listas de verificação</w:t>
            </w:r>
          </w:p>
          <w:p w14:paraId="1951F827" w14:textId="0E8F1435" w:rsidR="00895832" w:rsidRPr="00B03667" w:rsidRDefault="00895832" w:rsidP="0089583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Grelhas de observação</w:t>
            </w:r>
          </w:p>
        </w:tc>
      </w:tr>
      <w:tr w:rsidR="00895832" w14:paraId="14589C1E" w14:textId="77777777" w:rsidTr="00B03667">
        <w:trPr>
          <w:trHeight w:val="78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663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B.2 - Comportamento adequado:</w:t>
            </w:r>
          </w:p>
          <w:p w14:paraId="23B5449F" w14:textId="77777777" w:rsidR="00895832" w:rsidRPr="00091F55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25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Relação interpessoal; cooperação; respeito pelos outros; tolerância; solidariedade; saber estar na sala de aula.</w:t>
            </w:r>
          </w:p>
          <w:p w14:paraId="74035107" w14:textId="77777777" w:rsidR="00091F55" w:rsidRPr="00124AF1" w:rsidRDefault="00091F55" w:rsidP="00091F55">
            <w:pPr>
              <w:pStyle w:val="PargrafodaLista"/>
              <w:tabs>
                <w:tab w:val="left" w:pos="255"/>
              </w:tabs>
              <w:ind w:left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87B2B" w14:textId="5177487B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5EC280" w14:textId="77777777" w:rsidR="00895832" w:rsidRPr="00510642" w:rsidRDefault="00895832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35540D" w14:paraId="7A8A5F2D" w14:textId="77777777" w:rsidTr="00B03667">
        <w:trPr>
          <w:trHeight w:val="362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18E20" w14:textId="01EE8252" w:rsidR="0035540D" w:rsidRPr="009B0CB8" w:rsidRDefault="0035540D" w:rsidP="00113D6F">
            <w:pPr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8B66A25" w14:textId="360A39AA" w:rsidR="0035540D" w:rsidRPr="00895832" w:rsidRDefault="0035540D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14:paraId="64FA89EE" w14:textId="65761D77" w:rsidR="0035540D" w:rsidRPr="00510642" w:rsidRDefault="0035540D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</w:tbl>
    <w:p w14:paraId="1E49BB8F" w14:textId="19C8F089" w:rsidR="00EC4887" w:rsidRDefault="00EC4887" w:rsidP="00EC488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EC4887" w:rsidSect="005F0AF5">
      <w:headerReference w:type="default" r:id="rId8"/>
      <w:footerReference w:type="default" r:id="rId9"/>
      <w:pgSz w:w="11906" w:h="16838" w:code="9"/>
      <w:pgMar w:top="953" w:right="851" w:bottom="992" w:left="1134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0A01" w14:textId="77777777" w:rsidR="00B25840" w:rsidRDefault="00B25840">
      <w:r>
        <w:separator/>
      </w:r>
    </w:p>
  </w:endnote>
  <w:endnote w:type="continuationSeparator" w:id="0">
    <w:p w14:paraId="52948615" w14:textId="77777777" w:rsidR="00B25840" w:rsidRDefault="00B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ED5" w14:textId="77777777" w:rsidR="002257D8" w:rsidRPr="004454A4" w:rsidRDefault="002257D8" w:rsidP="0078335E">
    <w:pPr>
      <w:pStyle w:val="Rodap"/>
      <w:tabs>
        <w:tab w:val="clear" w:pos="4252"/>
        <w:tab w:val="clear" w:pos="8504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4C199" wp14:editId="3913F49B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19050" t="0" r="0" b="0"/>
          <wp:wrapNone/>
          <wp:docPr id="3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840">
      <w:rPr>
        <w:noProof/>
      </w:rPr>
      <w:pict w14:anchorId="5C9A9D21">
        <v:group id="Group 7" o:spid="_x0000_s1029" alt="" style="position:absolute;margin-left:56.7pt;margin-top:785.2pt;width:117.65pt;height:20.6pt;z-index:251656192;mso-position-horizontal-relative:text;mso-position-vertical-relative:text" coordorigin="10712,11480" coordsize="149,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0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9" o:spid="_x0000_s1031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0" o:spid="_x0000_s1032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 w:rsidR="00B25840">
      <w:rPr>
        <w:noProof/>
      </w:rPr>
      <w:pict w14:anchorId="583827F7">
        <v:group id="Group 11" o:spid="_x0000_s1025" alt="" style="position:absolute;margin-left:56.7pt;margin-top:785.2pt;width:117.65pt;height:20.6pt;z-index:251655168;mso-position-horizontal-relative:text;mso-position-vertical-relative:text" coordorigin="10712,11480" coordsize="149,26">
          <v:shape id="Picture 12" o:spid="_x0000_s1026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13" o:spid="_x0000_s1027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4" o:spid="_x0000_s1028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>
      <w:rPr>
        <w:sz w:val="20"/>
        <w:szCs w:val="20"/>
      </w:rPr>
      <w:t xml:space="preserve">Avenida Padre </w:t>
    </w:r>
    <w:proofErr w:type="spellStart"/>
    <w:r>
      <w:rPr>
        <w:sz w:val="20"/>
        <w:szCs w:val="20"/>
      </w:rPr>
      <w:t>Alyrio</w:t>
    </w:r>
    <w:proofErr w:type="spellEnd"/>
    <w:r>
      <w:rPr>
        <w:sz w:val="20"/>
        <w:szCs w:val="20"/>
      </w:rPr>
      <w:t xml:space="preserve">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   </w:t>
    </w:r>
    <w:r>
      <w:rPr>
        <w:sz w:val="20"/>
        <w:szCs w:val="20"/>
      </w:rPr>
      <w:tab/>
      <w:t xml:space="preserve">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14:paraId="5E850EC9" w14:textId="77777777" w:rsidR="002257D8" w:rsidRDefault="00000000" w:rsidP="00A51671">
    <w:pPr>
      <w:pStyle w:val="Rodap"/>
      <w:tabs>
        <w:tab w:val="clear" w:pos="8504"/>
        <w:tab w:val="left" w:pos="7365"/>
        <w:tab w:val="right" w:pos="9923"/>
      </w:tabs>
      <w:rPr>
        <w:rFonts w:ascii="Calibri" w:hAnsi="Calibri"/>
        <w:sz w:val="16"/>
        <w:szCs w:val="16"/>
      </w:rPr>
    </w:pPr>
    <w:hyperlink r:id="rId5" w:history="1">
      <w:r w:rsidR="002257D8" w:rsidRPr="00CD5854">
        <w:rPr>
          <w:rStyle w:val="Hiperligao"/>
          <w:sz w:val="20"/>
          <w:szCs w:val="20"/>
        </w:rPr>
        <w:t>http://www.aevagos.edu.pt</w:t>
      </w:r>
    </w:hyperlink>
    <w:r w:rsidR="002257D8">
      <w:rPr>
        <w:rFonts w:ascii="Calibri" w:hAnsi="Calibri"/>
        <w:sz w:val="16"/>
        <w:szCs w:val="16"/>
      </w:rPr>
      <w:t>/</w:t>
    </w:r>
    <w:r w:rsidR="002257D8">
      <w:tab/>
    </w:r>
    <w:r w:rsidR="002257D8">
      <w:tab/>
    </w:r>
    <w:r w:rsidR="002257D8">
      <w:tab/>
    </w:r>
    <w:r w:rsidR="002257D8">
      <w:rPr>
        <w:sz w:val="20"/>
        <w:szCs w:val="20"/>
      </w:rPr>
      <w:t xml:space="preserve">Fax: </w:t>
    </w:r>
    <w:r w:rsidR="002257D8">
      <w:rPr>
        <w:sz w:val="18"/>
        <w:szCs w:val="18"/>
      </w:rPr>
      <w:t>234 792 643</w:t>
    </w:r>
  </w:p>
  <w:p w14:paraId="319511B5" w14:textId="77777777" w:rsidR="002257D8" w:rsidRPr="00CD0BE9" w:rsidRDefault="002257D8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23E2" w14:textId="77777777" w:rsidR="00B25840" w:rsidRDefault="00B25840">
      <w:r>
        <w:separator/>
      </w:r>
    </w:p>
  </w:footnote>
  <w:footnote w:type="continuationSeparator" w:id="0">
    <w:p w14:paraId="19B4E7C4" w14:textId="77777777" w:rsidR="00B25840" w:rsidRDefault="00B2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C13" w14:textId="77777777" w:rsidR="002257D8" w:rsidRDefault="002257D8" w:rsidP="005129C0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5A4D9A" wp14:editId="795FEC53">
          <wp:simplePos x="0" y="0"/>
          <wp:positionH relativeFrom="column">
            <wp:posOffset>-91440</wp:posOffset>
          </wp:positionH>
          <wp:positionV relativeFrom="paragraph">
            <wp:posOffset>-303530</wp:posOffset>
          </wp:positionV>
          <wp:extent cx="1193800" cy="590550"/>
          <wp:effectExtent l="19050" t="0" r="6350" b="0"/>
          <wp:wrapTight wrapText="bothSides">
            <wp:wrapPolygon edited="0">
              <wp:start x="-345" y="0"/>
              <wp:lineTo x="-345" y="20903"/>
              <wp:lineTo x="21715" y="20903"/>
              <wp:lineTo x="21715" y="0"/>
              <wp:lineTo x="-345" y="0"/>
            </wp:wrapPolygon>
          </wp:wrapTight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5840">
      <w:rPr>
        <w:noProof/>
      </w:rPr>
      <w:pict w14:anchorId="4CFBDD90">
        <v:group id="Grupo 4" o:spid="_x0000_s1033" alt="" style="position:absolute;left:0;text-align:left;margin-left:296.5pt;margin-top:-16.55pt;width:179.4pt;height:33.25pt;z-index:251662336;mso-position-horizontal-relative:text;mso-position-vertical-relative:text;mso-width-relative:margin;mso-height-relative:margin" coordorigin="41529,1047" coordsize="22383,53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alt="" style="position:absolute;left:48006;top:1047;width:15906;height:5372;visibility:visible;mso-wrap-style:square;v-text-anchor:top" filled="f" stroked="f">
            <v:textbox inset="2.88pt,2.88pt,2.88pt,2.88pt">
              <w:txbxContent>
                <w:p w14:paraId="46607B10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</w:t>
                  </w:r>
                </w:p>
                <w:p w14:paraId="7E5DE5CE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Escolas de Vagos</w:t>
                  </w:r>
                </w:p>
                <w:p w14:paraId="73461D99" w14:textId="77777777" w:rsidR="002257D8" w:rsidRDefault="002257D8" w:rsidP="005129C0">
                  <w:pPr>
                    <w:widowControl w:val="0"/>
                    <w:spacing w:line="360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1035" type="#_x0000_t75" alt="" style="position:absolute;left:41529;top:1047;width:7048;height:4953;visibility:visible;mso-wrap-style:square">
            <v:imagedata r:id="rId2" o:title=""/>
            <o:lock v:ext="edit" aspectratio="f"/>
          </v:shape>
        </v:group>
      </w:pict>
    </w:r>
  </w:p>
  <w:p w14:paraId="1B2C2082" w14:textId="77777777" w:rsidR="002257D8" w:rsidRPr="00CD0BE9" w:rsidRDefault="002257D8" w:rsidP="005129C0">
    <w:pPr>
      <w:tabs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6BC3B7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596D"/>
    <w:multiLevelType w:val="hybridMultilevel"/>
    <w:tmpl w:val="CDC0E3B0"/>
    <w:lvl w:ilvl="0" w:tplc="DEA8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EF8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C8A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2E7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03D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CB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A5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7E4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1E9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1892"/>
    <w:multiLevelType w:val="hybridMultilevel"/>
    <w:tmpl w:val="A8CAE21E"/>
    <w:lvl w:ilvl="0" w:tplc="4880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CA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78F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CE8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67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3CF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624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46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C6CAE"/>
    <w:multiLevelType w:val="hybridMultilevel"/>
    <w:tmpl w:val="56F66C8C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1AA2"/>
    <w:multiLevelType w:val="hybridMultilevel"/>
    <w:tmpl w:val="AC442F9A"/>
    <w:lvl w:ilvl="0" w:tplc="E63C3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67CB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1D64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31C2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724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6C88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62E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CCC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CC86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A05"/>
    <w:multiLevelType w:val="hybridMultilevel"/>
    <w:tmpl w:val="107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9A1"/>
    <w:multiLevelType w:val="hybridMultilevel"/>
    <w:tmpl w:val="30DE003C"/>
    <w:lvl w:ilvl="0" w:tplc="9CEE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0781"/>
    <w:multiLevelType w:val="hybridMultilevel"/>
    <w:tmpl w:val="1586F4AA"/>
    <w:lvl w:ilvl="0" w:tplc="08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D4493"/>
    <w:multiLevelType w:val="hybridMultilevel"/>
    <w:tmpl w:val="980A3D04"/>
    <w:lvl w:ilvl="0" w:tplc="7ABCE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247"/>
    <w:multiLevelType w:val="hybridMultilevel"/>
    <w:tmpl w:val="323A208E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1B16"/>
    <w:multiLevelType w:val="hybridMultilevel"/>
    <w:tmpl w:val="0C4AF280"/>
    <w:lvl w:ilvl="0" w:tplc="8D880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80F93"/>
    <w:multiLevelType w:val="hybridMultilevel"/>
    <w:tmpl w:val="7F124AC0"/>
    <w:lvl w:ilvl="0" w:tplc="4CC2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96F"/>
    <w:multiLevelType w:val="hybridMultilevel"/>
    <w:tmpl w:val="4ABEB03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5AFB"/>
    <w:multiLevelType w:val="hybridMultilevel"/>
    <w:tmpl w:val="84BC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284"/>
    <w:multiLevelType w:val="hybridMultilevel"/>
    <w:tmpl w:val="7A3E1386"/>
    <w:lvl w:ilvl="0" w:tplc="F84AC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70BD2"/>
    <w:multiLevelType w:val="hybridMultilevel"/>
    <w:tmpl w:val="01987CCA"/>
    <w:lvl w:ilvl="0" w:tplc="7B169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372"/>
    <w:multiLevelType w:val="hybridMultilevel"/>
    <w:tmpl w:val="C512D462"/>
    <w:lvl w:ilvl="0" w:tplc="2F0EB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8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200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707D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F0E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AE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6C2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28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8C1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C265D"/>
    <w:multiLevelType w:val="hybridMultilevel"/>
    <w:tmpl w:val="A574C50C"/>
    <w:lvl w:ilvl="0" w:tplc="91FAB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870"/>
    <w:multiLevelType w:val="hybridMultilevel"/>
    <w:tmpl w:val="ABBE0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A7C"/>
    <w:multiLevelType w:val="hybridMultilevel"/>
    <w:tmpl w:val="C3D8D574"/>
    <w:lvl w:ilvl="0" w:tplc="BAA8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C0CFB"/>
    <w:multiLevelType w:val="hybridMultilevel"/>
    <w:tmpl w:val="9694330A"/>
    <w:lvl w:ilvl="0" w:tplc="4DAAD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1B0"/>
    <w:multiLevelType w:val="hybridMultilevel"/>
    <w:tmpl w:val="ADEA79E8"/>
    <w:lvl w:ilvl="0" w:tplc="91FC0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678C"/>
    <w:multiLevelType w:val="hybridMultilevel"/>
    <w:tmpl w:val="5688F5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9EB"/>
    <w:multiLevelType w:val="hybridMultilevel"/>
    <w:tmpl w:val="4920D46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7785">
    <w:abstractNumId w:val="39"/>
  </w:num>
  <w:num w:numId="2" w16cid:durableId="18379212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5462">
    <w:abstractNumId w:val="3"/>
  </w:num>
  <w:num w:numId="4" w16cid:durableId="174930554">
    <w:abstractNumId w:val="7"/>
  </w:num>
  <w:num w:numId="5" w16cid:durableId="1012995116">
    <w:abstractNumId w:val="2"/>
  </w:num>
  <w:num w:numId="6" w16cid:durableId="2131895552">
    <w:abstractNumId w:val="29"/>
  </w:num>
  <w:num w:numId="7" w16cid:durableId="545946911">
    <w:abstractNumId w:val="34"/>
  </w:num>
  <w:num w:numId="8" w16cid:durableId="1564096753">
    <w:abstractNumId w:val="13"/>
  </w:num>
  <w:num w:numId="9" w16cid:durableId="546988695">
    <w:abstractNumId w:val="17"/>
  </w:num>
  <w:num w:numId="10" w16cid:durableId="1750299746">
    <w:abstractNumId w:val="35"/>
  </w:num>
  <w:num w:numId="11" w16cid:durableId="173568149">
    <w:abstractNumId w:val="11"/>
  </w:num>
  <w:num w:numId="12" w16cid:durableId="1370258529">
    <w:abstractNumId w:val="15"/>
  </w:num>
  <w:num w:numId="13" w16cid:durableId="1139809216">
    <w:abstractNumId w:val="40"/>
  </w:num>
  <w:num w:numId="14" w16cid:durableId="368535104">
    <w:abstractNumId w:val="9"/>
  </w:num>
  <w:num w:numId="15" w16cid:durableId="543368943">
    <w:abstractNumId w:val="36"/>
  </w:num>
  <w:num w:numId="16" w16cid:durableId="1547527416">
    <w:abstractNumId w:val="19"/>
  </w:num>
  <w:num w:numId="17" w16cid:durableId="1973898249">
    <w:abstractNumId w:val="21"/>
  </w:num>
  <w:num w:numId="18" w16cid:durableId="709573402">
    <w:abstractNumId w:val="30"/>
  </w:num>
  <w:num w:numId="19" w16cid:durableId="1323893673">
    <w:abstractNumId w:val="22"/>
  </w:num>
  <w:num w:numId="20" w16cid:durableId="1093433563">
    <w:abstractNumId w:val="31"/>
  </w:num>
  <w:num w:numId="21" w16cid:durableId="676005716">
    <w:abstractNumId w:val="25"/>
  </w:num>
  <w:num w:numId="22" w16cid:durableId="390495229">
    <w:abstractNumId w:val="33"/>
  </w:num>
  <w:num w:numId="23" w16cid:durableId="1851287984">
    <w:abstractNumId w:val="14"/>
  </w:num>
  <w:num w:numId="24" w16cid:durableId="958726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8383741">
    <w:abstractNumId w:val="38"/>
  </w:num>
  <w:num w:numId="26" w16cid:durableId="635139851">
    <w:abstractNumId w:val="8"/>
  </w:num>
  <w:num w:numId="27" w16cid:durableId="891044429">
    <w:abstractNumId w:val="20"/>
  </w:num>
  <w:num w:numId="28" w16cid:durableId="1976794782">
    <w:abstractNumId w:val="23"/>
  </w:num>
  <w:num w:numId="29" w16cid:durableId="1292714859">
    <w:abstractNumId w:val="6"/>
  </w:num>
  <w:num w:numId="30" w16cid:durableId="943808543">
    <w:abstractNumId w:val="16"/>
  </w:num>
  <w:num w:numId="31" w16cid:durableId="731075715">
    <w:abstractNumId w:val="10"/>
  </w:num>
  <w:num w:numId="32" w16cid:durableId="1854420517">
    <w:abstractNumId w:val="5"/>
  </w:num>
  <w:num w:numId="33" w16cid:durableId="1968930510">
    <w:abstractNumId w:val="4"/>
  </w:num>
  <w:num w:numId="34" w16cid:durableId="782111274">
    <w:abstractNumId w:val="27"/>
  </w:num>
  <w:num w:numId="35" w16cid:durableId="2077891228">
    <w:abstractNumId w:val="0"/>
  </w:num>
  <w:num w:numId="36" w16cid:durableId="1777094422">
    <w:abstractNumId w:val="1"/>
  </w:num>
  <w:num w:numId="37" w16cid:durableId="1751998470">
    <w:abstractNumId w:val="12"/>
  </w:num>
  <w:num w:numId="38" w16cid:durableId="2112120275">
    <w:abstractNumId w:val="18"/>
  </w:num>
  <w:num w:numId="39" w16cid:durableId="2106538443">
    <w:abstractNumId w:val="26"/>
  </w:num>
  <w:num w:numId="40" w16cid:durableId="229004568">
    <w:abstractNumId w:val="28"/>
  </w:num>
  <w:num w:numId="41" w16cid:durableId="1583680125">
    <w:abstractNumId w:val="37"/>
  </w:num>
  <w:num w:numId="42" w16cid:durableId="14268498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072F6"/>
    <w:rsid w:val="0001089B"/>
    <w:rsid w:val="00017BEE"/>
    <w:rsid w:val="00021C59"/>
    <w:rsid w:val="00030C04"/>
    <w:rsid w:val="00036520"/>
    <w:rsid w:val="00056B9A"/>
    <w:rsid w:val="000741CA"/>
    <w:rsid w:val="00091F55"/>
    <w:rsid w:val="00095D8F"/>
    <w:rsid w:val="00097AC0"/>
    <w:rsid w:val="000B360E"/>
    <w:rsid w:val="000B3C5B"/>
    <w:rsid w:val="000D033C"/>
    <w:rsid w:val="000D2B2A"/>
    <w:rsid w:val="001023CA"/>
    <w:rsid w:val="00105F55"/>
    <w:rsid w:val="00113D6F"/>
    <w:rsid w:val="00124AF1"/>
    <w:rsid w:val="001259A6"/>
    <w:rsid w:val="00132347"/>
    <w:rsid w:val="00133912"/>
    <w:rsid w:val="00133DA5"/>
    <w:rsid w:val="00145FFA"/>
    <w:rsid w:val="00170782"/>
    <w:rsid w:val="00186A23"/>
    <w:rsid w:val="001A0AAD"/>
    <w:rsid w:val="001D03F6"/>
    <w:rsid w:val="001E06C9"/>
    <w:rsid w:val="001E458A"/>
    <w:rsid w:val="001E6BE0"/>
    <w:rsid w:val="0020530F"/>
    <w:rsid w:val="002225BD"/>
    <w:rsid w:val="002246DF"/>
    <w:rsid w:val="002257D8"/>
    <w:rsid w:val="0022696C"/>
    <w:rsid w:val="00227507"/>
    <w:rsid w:val="00231B05"/>
    <w:rsid w:val="00240F12"/>
    <w:rsid w:val="002505F6"/>
    <w:rsid w:val="00253752"/>
    <w:rsid w:val="002663F9"/>
    <w:rsid w:val="002706D5"/>
    <w:rsid w:val="00284481"/>
    <w:rsid w:val="002C4996"/>
    <w:rsid w:val="002C70B3"/>
    <w:rsid w:val="002D02DC"/>
    <w:rsid w:val="002E7C17"/>
    <w:rsid w:val="002F6E22"/>
    <w:rsid w:val="00302965"/>
    <w:rsid w:val="003066BF"/>
    <w:rsid w:val="00320FF4"/>
    <w:rsid w:val="00321781"/>
    <w:rsid w:val="00336324"/>
    <w:rsid w:val="00337289"/>
    <w:rsid w:val="00345CA6"/>
    <w:rsid w:val="0035540D"/>
    <w:rsid w:val="0035745F"/>
    <w:rsid w:val="00360F30"/>
    <w:rsid w:val="00382EC9"/>
    <w:rsid w:val="00383E75"/>
    <w:rsid w:val="00395C87"/>
    <w:rsid w:val="003A26AF"/>
    <w:rsid w:val="003C1ACC"/>
    <w:rsid w:val="003E5F7B"/>
    <w:rsid w:val="00410743"/>
    <w:rsid w:val="00420E22"/>
    <w:rsid w:val="004454A4"/>
    <w:rsid w:val="004531E9"/>
    <w:rsid w:val="00475ED6"/>
    <w:rsid w:val="004772FC"/>
    <w:rsid w:val="004A2D25"/>
    <w:rsid w:val="004A5951"/>
    <w:rsid w:val="004A74BC"/>
    <w:rsid w:val="004C4B87"/>
    <w:rsid w:val="004C7B01"/>
    <w:rsid w:val="004E39C5"/>
    <w:rsid w:val="004E5971"/>
    <w:rsid w:val="004E5D39"/>
    <w:rsid w:val="004F794D"/>
    <w:rsid w:val="00505268"/>
    <w:rsid w:val="00510B5D"/>
    <w:rsid w:val="005129C0"/>
    <w:rsid w:val="00521A72"/>
    <w:rsid w:val="005300DD"/>
    <w:rsid w:val="0053250B"/>
    <w:rsid w:val="00532547"/>
    <w:rsid w:val="00532703"/>
    <w:rsid w:val="005452C8"/>
    <w:rsid w:val="00566BFD"/>
    <w:rsid w:val="00567CDC"/>
    <w:rsid w:val="00570ADD"/>
    <w:rsid w:val="00582998"/>
    <w:rsid w:val="005F0AF5"/>
    <w:rsid w:val="005F502C"/>
    <w:rsid w:val="00620655"/>
    <w:rsid w:val="00655586"/>
    <w:rsid w:val="0067307E"/>
    <w:rsid w:val="0069246E"/>
    <w:rsid w:val="0069281B"/>
    <w:rsid w:val="00696FD5"/>
    <w:rsid w:val="006A49D3"/>
    <w:rsid w:val="006B612E"/>
    <w:rsid w:val="006C4815"/>
    <w:rsid w:val="006D4C3E"/>
    <w:rsid w:val="006E01FF"/>
    <w:rsid w:val="006E4977"/>
    <w:rsid w:val="006F2402"/>
    <w:rsid w:val="0070356C"/>
    <w:rsid w:val="0070371B"/>
    <w:rsid w:val="00716880"/>
    <w:rsid w:val="00730370"/>
    <w:rsid w:val="00737480"/>
    <w:rsid w:val="0075704C"/>
    <w:rsid w:val="00757D2C"/>
    <w:rsid w:val="007664E9"/>
    <w:rsid w:val="00775EEC"/>
    <w:rsid w:val="007767CE"/>
    <w:rsid w:val="00780487"/>
    <w:rsid w:val="0078335E"/>
    <w:rsid w:val="00791564"/>
    <w:rsid w:val="007942AA"/>
    <w:rsid w:val="00795DC3"/>
    <w:rsid w:val="007A45A6"/>
    <w:rsid w:val="007A4D52"/>
    <w:rsid w:val="007A55B4"/>
    <w:rsid w:val="007E0FE2"/>
    <w:rsid w:val="007E7A76"/>
    <w:rsid w:val="007F1EBF"/>
    <w:rsid w:val="007F3B11"/>
    <w:rsid w:val="008008F8"/>
    <w:rsid w:val="00801FE4"/>
    <w:rsid w:val="008044D9"/>
    <w:rsid w:val="008214E2"/>
    <w:rsid w:val="0083390F"/>
    <w:rsid w:val="0084230F"/>
    <w:rsid w:val="008442F1"/>
    <w:rsid w:val="0085241B"/>
    <w:rsid w:val="008528CC"/>
    <w:rsid w:val="0086308C"/>
    <w:rsid w:val="0086446D"/>
    <w:rsid w:val="00872537"/>
    <w:rsid w:val="00873C3D"/>
    <w:rsid w:val="00891A26"/>
    <w:rsid w:val="00895832"/>
    <w:rsid w:val="008B373F"/>
    <w:rsid w:val="008C1778"/>
    <w:rsid w:val="008C5E24"/>
    <w:rsid w:val="008D0074"/>
    <w:rsid w:val="008D6C01"/>
    <w:rsid w:val="008F3EEC"/>
    <w:rsid w:val="0091190E"/>
    <w:rsid w:val="00914DC9"/>
    <w:rsid w:val="00931436"/>
    <w:rsid w:val="00931450"/>
    <w:rsid w:val="00946C6D"/>
    <w:rsid w:val="00962729"/>
    <w:rsid w:val="0097729F"/>
    <w:rsid w:val="009815C6"/>
    <w:rsid w:val="0099108D"/>
    <w:rsid w:val="009B3880"/>
    <w:rsid w:val="009B3EA4"/>
    <w:rsid w:val="009B45E2"/>
    <w:rsid w:val="009C3541"/>
    <w:rsid w:val="009C734C"/>
    <w:rsid w:val="009D498E"/>
    <w:rsid w:val="009E537B"/>
    <w:rsid w:val="009F40B6"/>
    <w:rsid w:val="009F7778"/>
    <w:rsid w:val="00A15FF9"/>
    <w:rsid w:val="00A17D1B"/>
    <w:rsid w:val="00A307F8"/>
    <w:rsid w:val="00A31029"/>
    <w:rsid w:val="00A51671"/>
    <w:rsid w:val="00A548A7"/>
    <w:rsid w:val="00A66970"/>
    <w:rsid w:val="00A76E07"/>
    <w:rsid w:val="00A92A06"/>
    <w:rsid w:val="00AA0B4D"/>
    <w:rsid w:val="00AA67EB"/>
    <w:rsid w:val="00AB1D59"/>
    <w:rsid w:val="00AC5928"/>
    <w:rsid w:val="00AD6CCF"/>
    <w:rsid w:val="00B03156"/>
    <w:rsid w:val="00B03667"/>
    <w:rsid w:val="00B10ECF"/>
    <w:rsid w:val="00B14342"/>
    <w:rsid w:val="00B15798"/>
    <w:rsid w:val="00B20E98"/>
    <w:rsid w:val="00B22D4C"/>
    <w:rsid w:val="00B24701"/>
    <w:rsid w:val="00B25840"/>
    <w:rsid w:val="00B409AF"/>
    <w:rsid w:val="00B53B21"/>
    <w:rsid w:val="00B60E0B"/>
    <w:rsid w:val="00B7153D"/>
    <w:rsid w:val="00B757EB"/>
    <w:rsid w:val="00BA72A4"/>
    <w:rsid w:val="00BB56B0"/>
    <w:rsid w:val="00BB7269"/>
    <w:rsid w:val="00BE5B90"/>
    <w:rsid w:val="00BF73DB"/>
    <w:rsid w:val="00BF7B70"/>
    <w:rsid w:val="00C070C9"/>
    <w:rsid w:val="00C1518E"/>
    <w:rsid w:val="00C155C5"/>
    <w:rsid w:val="00C17278"/>
    <w:rsid w:val="00C23F5E"/>
    <w:rsid w:val="00C26788"/>
    <w:rsid w:val="00C42CEE"/>
    <w:rsid w:val="00C446C0"/>
    <w:rsid w:val="00C504A5"/>
    <w:rsid w:val="00C64B9D"/>
    <w:rsid w:val="00C67665"/>
    <w:rsid w:val="00C67A6E"/>
    <w:rsid w:val="00C74FD7"/>
    <w:rsid w:val="00C81DF6"/>
    <w:rsid w:val="00C97301"/>
    <w:rsid w:val="00CA5B7C"/>
    <w:rsid w:val="00CB1377"/>
    <w:rsid w:val="00CB3A6F"/>
    <w:rsid w:val="00CB4145"/>
    <w:rsid w:val="00CC3B02"/>
    <w:rsid w:val="00CC57C8"/>
    <w:rsid w:val="00CD0BE9"/>
    <w:rsid w:val="00CE4D05"/>
    <w:rsid w:val="00CF4AF2"/>
    <w:rsid w:val="00D122FD"/>
    <w:rsid w:val="00D17BC2"/>
    <w:rsid w:val="00D2484F"/>
    <w:rsid w:val="00D36A02"/>
    <w:rsid w:val="00D36D1D"/>
    <w:rsid w:val="00D379B8"/>
    <w:rsid w:val="00D508D3"/>
    <w:rsid w:val="00D66AF2"/>
    <w:rsid w:val="00D75AE7"/>
    <w:rsid w:val="00D76240"/>
    <w:rsid w:val="00D81B7F"/>
    <w:rsid w:val="00D91207"/>
    <w:rsid w:val="00DB3252"/>
    <w:rsid w:val="00DC156F"/>
    <w:rsid w:val="00DE3C2E"/>
    <w:rsid w:val="00E02E5B"/>
    <w:rsid w:val="00E2131B"/>
    <w:rsid w:val="00E26C65"/>
    <w:rsid w:val="00E31C2B"/>
    <w:rsid w:val="00E42C1B"/>
    <w:rsid w:val="00E562ED"/>
    <w:rsid w:val="00E81058"/>
    <w:rsid w:val="00EA38CC"/>
    <w:rsid w:val="00EC4887"/>
    <w:rsid w:val="00ED2571"/>
    <w:rsid w:val="00ED384C"/>
    <w:rsid w:val="00EE78FE"/>
    <w:rsid w:val="00EF3CD1"/>
    <w:rsid w:val="00EF4601"/>
    <w:rsid w:val="00F144DF"/>
    <w:rsid w:val="00F23A4A"/>
    <w:rsid w:val="00F24046"/>
    <w:rsid w:val="00F55458"/>
    <w:rsid w:val="00F563B2"/>
    <w:rsid w:val="00F64969"/>
    <w:rsid w:val="00F64D36"/>
    <w:rsid w:val="00F679E8"/>
    <w:rsid w:val="00F758AF"/>
    <w:rsid w:val="00F81973"/>
    <w:rsid w:val="00F8226D"/>
    <w:rsid w:val="00F82B95"/>
    <w:rsid w:val="00F96976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A1C8B"/>
  <w15:docId w15:val="{19653F1E-59B7-4DCF-8547-8651885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  <w:sz w:val="32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SemEspaamento">
    <w:name w:val="No Spacing"/>
    <w:uiPriority w:val="1"/>
    <w:qFormat/>
    <w:rsid w:val="005F0AF5"/>
    <w:rPr>
      <w:sz w:val="24"/>
      <w:szCs w:val="24"/>
    </w:rPr>
  </w:style>
  <w:style w:type="character" w:customStyle="1" w:styleId="textoleadleft1">
    <w:name w:val="textoleadleft1"/>
    <w:rsid w:val="0070371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EC4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8C1778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C1778"/>
    <w:rPr>
      <w:lang w:val="x-none" w:eastAsia="x-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CB37-E3AA-4C6C-AD1C-F2B4534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2235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2081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2081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Alcino carvalho</cp:lastModifiedBy>
  <cp:revision>33</cp:revision>
  <cp:lastPrinted>2013-07-05T14:03:00Z</cp:lastPrinted>
  <dcterms:created xsi:type="dcterms:W3CDTF">2016-02-29T11:36:00Z</dcterms:created>
  <dcterms:modified xsi:type="dcterms:W3CDTF">2023-09-16T13:59:00Z</dcterms:modified>
</cp:coreProperties>
</file>