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54" w:rsidRDefault="00A63C66">
      <w:pPr>
        <w:spacing w:line="240" w:lineRule="auto"/>
        <w:ind w:left="720"/>
        <w:jc w:val="center"/>
      </w:pPr>
      <w:r>
        <w:rPr>
          <w:b/>
        </w:rPr>
        <w:t>PLANIFICAÇÃO ESPECÍFICA DE EMRC</w:t>
      </w:r>
    </w:p>
    <w:p w:rsidR="00025D54" w:rsidRDefault="00996ADA">
      <w:pPr>
        <w:spacing w:line="240" w:lineRule="auto"/>
        <w:ind w:left="720"/>
        <w:jc w:val="center"/>
      </w:pPr>
      <w:r>
        <w:t>ANO LETIVO 2022</w:t>
      </w:r>
      <w:r w:rsidR="008B5A15">
        <w:t>/202</w:t>
      </w:r>
      <w:r>
        <w:t>3</w:t>
      </w:r>
      <w:bookmarkStart w:id="0" w:name="_GoBack"/>
      <w:bookmarkEnd w:id="0"/>
      <w:r w:rsidR="00A63C66">
        <w:t xml:space="preserve"> - 6º ANO</w:t>
      </w:r>
    </w:p>
    <w:tbl>
      <w:tblPr>
        <w:tblStyle w:val="15"/>
        <w:tblW w:w="146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6"/>
        <w:gridCol w:w="6780"/>
      </w:tblGrid>
      <w:tr w:rsidR="00025D54">
        <w:tc>
          <w:tcPr>
            <w:tcW w:w="14686" w:type="dxa"/>
            <w:gridSpan w:val="2"/>
            <w:tcBorders>
              <w:bottom w:val="nil"/>
              <w:right w:val="nil"/>
            </w:tcBorders>
            <w:shd w:val="clear" w:color="auto" w:fill="F2F2F2"/>
          </w:tcPr>
          <w:p w:rsidR="00025D54" w:rsidRDefault="00A63C66">
            <w:pPr>
              <w:spacing w:before="120" w:after="0" w:line="240" w:lineRule="auto"/>
              <w:ind w:left="720"/>
            </w:pPr>
            <w:r>
              <w:rPr>
                <w:sz w:val="20"/>
                <w:szCs w:val="20"/>
              </w:rPr>
              <w:t>ÁREAS DE COMPETÊNCIAS (PERFIL DO ALUNO):</w:t>
            </w:r>
          </w:p>
        </w:tc>
      </w:tr>
      <w:tr w:rsidR="00025D54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025D54" w:rsidRDefault="00A63C66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A – LINGUAGENS E TEXTOS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025D54" w:rsidRDefault="00A63C66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F – DESENVOLVIMENTO PESSOAL E AUTONOMIA</w:t>
            </w:r>
          </w:p>
        </w:tc>
      </w:tr>
      <w:tr w:rsidR="00025D54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025D54" w:rsidRDefault="00A63C66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B – INFORMAÇÃO E COMUNICAÇÃO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025D54" w:rsidRDefault="00A63C66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G – BEM-ESTAR, SAÚDE E AMBIENTE</w:t>
            </w:r>
          </w:p>
        </w:tc>
      </w:tr>
      <w:tr w:rsidR="00025D54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025D54" w:rsidRDefault="00A63C66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C – RACIOCÍNIO E RESOLUÇÃO DE PROBLEMAS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025D54" w:rsidRDefault="00A63C66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H – SENSIBILIDADE ESTÉTICA E ARTÍSTICA</w:t>
            </w:r>
          </w:p>
        </w:tc>
      </w:tr>
      <w:tr w:rsidR="00025D54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025D54" w:rsidRDefault="00A63C66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D – PENSAMENTO CRÍTICO E PENSAMENTO CRIATIVO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025D54" w:rsidRDefault="00A63C66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I – SABER CIENTÍFICO, TÉCNICO E TECNOLÓGICO</w:t>
            </w:r>
          </w:p>
        </w:tc>
      </w:tr>
      <w:tr w:rsidR="00025D54">
        <w:tc>
          <w:tcPr>
            <w:tcW w:w="7906" w:type="dxa"/>
            <w:tcBorders>
              <w:top w:val="nil"/>
              <w:right w:val="nil"/>
            </w:tcBorders>
            <w:shd w:val="clear" w:color="auto" w:fill="F2F2F2"/>
            <w:vAlign w:val="center"/>
          </w:tcPr>
          <w:p w:rsidR="00025D54" w:rsidRDefault="00A63C66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E – RELACIONAMENTO INTERPESSOAL</w:t>
            </w:r>
          </w:p>
        </w:tc>
        <w:tc>
          <w:tcPr>
            <w:tcW w:w="6780" w:type="dxa"/>
            <w:tcBorders>
              <w:top w:val="nil"/>
              <w:left w:val="nil"/>
            </w:tcBorders>
            <w:shd w:val="clear" w:color="auto" w:fill="F2F2F2"/>
            <w:vAlign w:val="center"/>
          </w:tcPr>
          <w:p w:rsidR="00025D54" w:rsidRDefault="00A63C66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J – CONSCIÊNCIA E DOMÍNIO DO CORPO</w:t>
            </w:r>
          </w:p>
        </w:tc>
      </w:tr>
    </w:tbl>
    <w:p w:rsidR="00025D54" w:rsidRDefault="00025D54">
      <w:pPr>
        <w:ind w:left="720"/>
        <w:rPr>
          <w:sz w:val="28"/>
          <w:szCs w:val="28"/>
        </w:rPr>
      </w:pPr>
    </w:p>
    <w:tbl>
      <w:tblPr>
        <w:tblStyle w:val="14"/>
        <w:tblW w:w="14700" w:type="dxa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2615"/>
        <w:gridCol w:w="2977"/>
        <w:gridCol w:w="6662"/>
        <w:gridCol w:w="1276"/>
      </w:tblGrid>
      <w:tr w:rsidR="00DD7626" w:rsidTr="00DD7626">
        <w:trPr>
          <w:trHeight w:val="453"/>
        </w:trPr>
        <w:tc>
          <w:tcPr>
            <w:tcW w:w="14700" w:type="dxa"/>
            <w:gridSpan w:val="5"/>
            <w:shd w:val="clear" w:color="auto" w:fill="FFFF00"/>
            <w:vAlign w:val="center"/>
          </w:tcPr>
          <w:p w:rsidR="00DD7626" w:rsidRDefault="00DD76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1º SEMESTRE </w:t>
            </w:r>
            <w:r w:rsidR="00193993">
              <w:rPr>
                <w:sz w:val="20"/>
                <w:szCs w:val="20"/>
              </w:rPr>
              <w:t>- 16 aulas</w:t>
            </w:r>
          </w:p>
        </w:tc>
      </w:tr>
      <w:tr w:rsidR="00DD7626" w:rsidTr="00D90B15">
        <w:trPr>
          <w:trHeight w:val="688"/>
        </w:trPr>
        <w:tc>
          <w:tcPr>
            <w:tcW w:w="1170" w:type="dxa"/>
            <w:vMerge w:val="restart"/>
            <w:shd w:val="clear" w:color="auto" w:fill="FFFF00"/>
            <w:vAlign w:val="center"/>
          </w:tcPr>
          <w:p w:rsidR="00DD7626" w:rsidRDefault="00DD7626">
            <w:pPr>
              <w:spacing w:after="0" w:line="240" w:lineRule="auto"/>
              <w:jc w:val="center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  <w:sz w:val="20"/>
                <w:szCs w:val="20"/>
              </w:rPr>
              <w:t>Áreas Temáticas</w:t>
            </w:r>
          </w:p>
        </w:tc>
        <w:tc>
          <w:tcPr>
            <w:tcW w:w="2615" w:type="dxa"/>
            <w:vMerge w:val="restart"/>
            <w:shd w:val="clear" w:color="auto" w:fill="FFFF00"/>
            <w:vAlign w:val="center"/>
          </w:tcPr>
          <w:p w:rsidR="00DD7626" w:rsidRDefault="00DD76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Conceitos</w:t>
            </w:r>
          </w:p>
        </w:tc>
        <w:tc>
          <w:tcPr>
            <w:tcW w:w="2977" w:type="dxa"/>
            <w:vMerge w:val="restart"/>
            <w:shd w:val="clear" w:color="auto" w:fill="FFFF00"/>
            <w:vAlign w:val="center"/>
          </w:tcPr>
          <w:p w:rsidR="00DD7626" w:rsidRDefault="00DD76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Aprendizagens Essenciais</w:t>
            </w:r>
          </w:p>
          <w:p w:rsidR="00DD7626" w:rsidRDefault="00DD76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(conhecimentos, capacidades, atitudes)</w:t>
            </w:r>
          </w:p>
        </w:tc>
        <w:tc>
          <w:tcPr>
            <w:tcW w:w="6662" w:type="dxa"/>
            <w:vMerge w:val="restart"/>
            <w:shd w:val="clear" w:color="auto" w:fill="FFFF00"/>
            <w:vAlign w:val="center"/>
          </w:tcPr>
          <w:p w:rsidR="00DD7626" w:rsidRDefault="00DD76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Ações estratégicas</w:t>
            </w:r>
          </w:p>
        </w:tc>
        <w:tc>
          <w:tcPr>
            <w:tcW w:w="1276" w:type="dxa"/>
            <w:vMerge w:val="restart"/>
            <w:shd w:val="clear" w:color="auto" w:fill="FFFF00"/>
            <w:vAlign w:val="center"/>
          </w:tcPr>
          <w:p w:rsidR="00DD7626" w:rsidRDefault="00DD76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Descritores do perfil dos alunos</w:t>
            </w:r>
          </w:p>
        </w:tc>
      </w:tr>
      <w:tr w:rsidR="00DD7626" w:rsidTr="00D90B15">
        <w:trPr>
          <w:trHeight w:val="555"/>
        </w:trPr>
        <w:tc>
          <w:tcPr>
            <w:tcW w:w="1170" w:type="dxa"/>
            <w:vMerge/>
            <w:shd w:val="clear" w:color="auto" w:fill="FFFF00"/>
            <w:vAlign w:val="center"/>
          </w:tcPr>
          <w:p w:rsidR="00DD7626" w:rsidRDefault="00DD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615" w:type="dxa"/>
            <w:vMerge/>
            <w:shd w:val="clear" w:color="auto" w:fill="FFFF00"/>
            <w:vAlign w:val="center"/>
          </w:tcPr>
          <w:p w:rsidR="00DD7626" w:rsidRDefault="00DD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00"/>
            <w:vAlign w:val="center"/>
          </w:tcPr>
          <w:p w:rsidR="00DD7626" w:rsidRDefault="00DD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6662" w:type="dxa"/>
            <w:vMerge/>
            <w:shd w:val="clear" w:color="auto" w:fill="FFFF00"/>
            <w:vAlign w:val="center"/>
          </w:tcPr>
          <w:p w:rsidR="00DD7626" w:rsidRDefault="00DD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DD7626" w:rsidRDefault="00DD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DD7626" w:rsidTr="00D90B15">
        <w:tc>
          <w:tcPr>
            <w:tcW w:w="1170" w:type="dxa"/>
            <w:vMerge w:val="restart"/>
            <w:shd w:val="clear" w:color="auto" w:fill="auto"/>
            <w:vAlign w:val="center"/>
          </w:tcPr>
          <w:p w:rsidR="00DD7626" w:rsidRDefault="00DD7626">
            <w:pPr>
              <w:spacing w:after="0" w:line="240" w:lineRule="auto"/>
              <w:jc w:val="center"/>
              <w:rPr>
                <w:b/>
              </w:rPr>
            </w:pPr>
          </w:p>
          <w:p w:rsidR="00DD7626" w:rsidRDefault="00DD7626">
            <w:pPr>
              <w:spacing w:after="0" w:line="240" w:lineRule="auto"/>
              <w:jc w:val="center"/>
              <w:rPr>
                <w:b/>
              </w:rPr>
            </w:pPr>
          </w:p>
          <w:p w:rsidR="00DD7626" w:rsidRDefault="00DD76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UL1. A Pessoa Humana</w:t>
            </w:r>
          </w:p>
        </w:tc>
        <w:tc>
          <w:tcPr>
            <w:tcW w:w="2615" w:type="dxa"/>
            <w:shd w:val="clear" w:color="auto" w:fill="auto"/>
          </w:tcPr>
          <w:p w:rsidR="00DD7626" w:rsidRDefault="00DD762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O Grupo turma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funcionamento da sala de aula, comportamentos e atitudes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DD7626" w:rsidRDefault="00DD76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1: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Diálogo com os alunos sobre: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Funcionamento da sal</w:t>
            </w:r>
            <w:r w:rsidR="00D90B1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de aula (regras a cumprir);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Conteúdos/temas a desenvolver durante o ano letivo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Inscrição na turma virtual da plataforma classroom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626" w:rsidRDefault="00DD7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B, D; E, F</w:t>
            </w:r>
          </w:p>
        </w:tc>
      </w:tr>
      <w:tr w:rsidR="00DD7626" w:rsidTr="00D90B15">
        <w:trPr>
          <w:trHeight w:val="1022"/>
        </w:trPr>
        <w:tc>
          <w:tcPr>
            <w:tcW w:w="1170" w:type="dxa"/>
            <w:vMerge/>
            <w:shd w:val="clear" w:color="auto" w:fill="auto"/>
            <w:vAlign w:val="center"/>
          </w:tcPr>
          <w:p w:rsidR="00DD7626" w:rsidRDefault="00DD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615" w:type="dxa"/>
            <w:vMerge w:val="restart"/>
            <w:tcBorders>
              <w:top w:val="nil"/>
            </w:tcBorders>
            <w:shd w:val="clear" w:color="auto" w:fill="auto"/>
          </w:tcPr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Pessoa:</w:t>
            </w:r>
          </w:p>
          <w:p w:rsidR="00DD7626" w:rsidRDefault="00DD7626">
            <w:pPr>
              <w:spacing w:after="0" w:line="240" w:lineRule="auto"/>
            </w:pPr>
            <w:r>
              <w:rPr>
                <w:sz w:val="20"/>
                <w:szCs w:val="20"/>
              </w:rPr>
              <w:t>- Uma unidade irrepetÍvel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Um ser em relação com outros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Dimensão física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Dimensão social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Dimensão sexual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Dimensão moral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Dimensão intelectual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Dimensão religiosa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Organizações locais que lutam pela construção de um </w:t>
            </w:r>
            <w:r>
              <w:rPr>
                <w:sz w:val="20"/>
                <w:szCs w:val="20"/>
              </w:rPr>
              <w:lastRenderedPageBreak/>
              <w:t>mundo  onde todos tenham condições de existência dignas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Direitos e Deveres da pessoa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DUDH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Convenção sobre os Direitos da Criança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DD7626" w:rsidRDefault="00DD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Conhecer o conceito de pessoa e a sua etimologia</w:t>
            </w:r>
          </w:p>
        </w:tc>
        <w:tc>
          <w:tcPr>
            <w:tcW w:w="6662" w:type="dxa"/>
            <w:vMerge w:val="restart"/>
            <w:tcBorders>
              <w:top w:val="nil"/>
            </w:tcBorders>
            <w:shd w:val="clear" w:color="auto" w:fill="auto"/>
          </w:tcPr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2 e 3: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pessoa: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Ser em relação com os outros; com o meio (ambiente) e com os animais; com as coisas; com Deus; (MA pág. 12 e 13)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Referência às dimensões da pessoa (MA pág. 16-23)</w:t>
            </w:r>
          </w:p>
          <w:p w:rsidR="00DD7626" w:rsidRPr="00D90B15" w:rsidRDefault="00D90B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Lançamento da atividade </w:t>
            </w:r>
            <w:r w:rsidRPr="00D90B15">
              <w:rPr>
                <w:b/>
                <w:sz w:val="20"/>
                <w:szCs w:val="20"/>
              </w:rPr>
              <w:t>“A caixa do Eu: Eu sou…”</w:t>
            </w:r>
            <w:r>
              <w:rPr>
                <w:sz w:val="20"/>
                <w:szCs w:val="20"/>
              </w:rPr>
              <w:t xml:space="preserve"> (a caixa vai sendo “cheia” de elementos caraterizadores do aluno ao longo do semestre)</w:t>
            </w:r>
          </w:p>
          <w:p w:rsidR="00DD7626" w:rsidRDefault="00DD76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4 e 5: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Trazer de casa um pedaço de cartolina ou cartão para cada aluno construir uma pessoa (que pode ser o Miguel ou a Maria, ou outra figura humana à escolha)</w:t>
            </w:r>
          </w:p>
          <w:p w:rsidR="00DD7626" w:rsidRPr="00D90B15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Decorar a figura a gosto;</w:t>
            </w:r>
          </w:p>
          <w:p w:rsidR="00DD7626" w:rsidRDefault="00DD76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6: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Vou-me ver ao espelho:</w:t>
            </w:r>
          </w:p>
          <w:p w:rsidR="00DD7626" w:rsidRDefault="00DD76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Cada aluno regista no CD as suas caraterísticas referentes a cada dimensão: O meu corpo …; O meu relacionamento com os outros …; A minha criatividade …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D7626" w:rsidRDefault="00DD7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A; B, C; D; E; F; H;</w:t>
            </w:r>
          </w:p>
        </w:tc>
      </w:tr>
      <w:tr w:rsidR="00DD7626" w:rsidTr="00D90B15">
        <w:tc>
          <w:tcPr>
            <w:tcW w:w="1170" w:type="dxa"/>
            <w:vMerge/>
            <w:shd w:val="clear" w:color="auto" w:fill="auto"/>
            <w:vAlign w:val="center"/>
          </w:tcPr>
          <w:p w:rsidR="00DD7626" w:rsidRDefault="00DD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15" w:type="dxa"/>
            <w:vMerge/>
            <w:tcBorders>
              <w:top w:val="nil"/>
            </w:tcBorders>
            <w:shd w:val="clear" w:color="auto" w:fill="auto"/>
          </w:tcPr>
          <w:p w:rsidR="00DD7626" w:rsidRDefault="00DD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DD7626" w:rsidRDefault="00DD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Distinguir as diferentes dimensões da pessoa: física intelectual, moral, emocional, social e religiosa</w:t>
            </w:r>
          </w:p>
          <w:p w:rsidR="00DD7626" w:rsidRDefault="00DD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  <w:shd w:val="clear" w:color="auto" w:fill="auto"/>
          </w:tcPr>
          <w:p w:rsidR="00DD7626" w:rsidRDefault="00DD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  <w:vAlign w:val="center"/>
          </w:tcPr>
          <w:p w:rsidR="00DD7626" w:rsidRDefault="00DD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D7626" w:rsidTr="00D90B15">
        <w:tc>
          <w:tcPr>
            <w:tcW w:w="1170" w:type="dxa"/>
            <w:vMerge/>
            <w:shd w:val="clear" w:color="auto" w:fill="auto"/>
            <w:vAlign w:val="center"/>
          </w:tcPr>
          <w:p w:rsidR="00DD7626" w:rsidRDefault="00DD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vMerge/>
            <w:tcBorders>
              <w:top w:val="nil"/>
            </w:tcBorders>
            <w:shd w:val="clear" w:color="auto" w:fill="auto"/>
          </w:tcPr>
          <w:p w:rsidR="00DD7626" w:rsidRDefault="00DD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D7626" w:rsidRDefault="00DD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sz w:val="20"/>
                <w:szCs w:val="20"/>
              </w:rPr>
              <w:t xml:space="preserve">Descobrir as organizações que trabalham pela promoção da dignidade humana </w:t>
            </w:r>
          </w:p>
          <w:p w:rsidR="00DD7626" w:rsidRDefault="00DD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7: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Cada aluno lê a descrição que fez do amigo(a) e os colegas tentam adivinhar.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t>Conclusão:</w:t>
            </w:r>
          </w:p>
          <w:p w:rsidR="00DD7626" w:rsidRDefault="00DD76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Cada pessoa é </w:t>
            </w:r>
            <w:r>
              <w:rPr>
                <w:b/>
                <w:sz w:val="20"/>
                <w:szCs w:val="20"/>
              </w:rPr>
              <w:t xml:space="preserve">ÚNICA 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b/>
                <w:sz w:val="20"/>
                <w:szCs w:val="20"/>
              </w:rPr>
              <w:t>ESPECIAL</w:t>
            </w:r>
          </w:p>
          <w:p w:rsidR="00DD7626" w:rsidRDefault="00DD76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8: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Registo no CD das principais organizações que defendem os direitos da criança: UNICEF, … (ver doc específico)</w:t>
            </w:r>
          </w:p>
          <w:p w:rsidR="00DD7626" w:rsidRDefault="00DD76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7626" w:rsidRDefault="00DD7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A; B; F;</w:t>
            </w:r>
          </w:p>
        </w:tc>
      </w:tr>
      <w:tr w:rsidR="00DD7626" w:rsidTr="00D90B15">
        <w:tc>
          <w:tcPr>
            <w:tcW w:w="1170" w:type="dxa"/>
            <w:vMerge/>
            <w:shd w:val="clear" w:color="auto" w:fill="auto"/>
            <w:vAlign w:val="center"/>
          </w:tcPr>
          <w:p w:rsidR="00DD7626" w:rsidRDefault="00DD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615" w:type="dxa"/>
            <w:vMerge/>
            <w:tcBorders>
              <w:top w:val="nil"/>
            </w:tcBorders>
            <w:shd w:val="clear" w:color="auto" w:fill="auto"/>
          </w:tcPr>
          <w:p w:rsidR="00DD7626" w:rsidRDefault="00DD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D7626" w:rsidRDefault="00DD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Assumir os direitos fundamentais da pessoa e da criança </w:t>
            </w:r>
          </w:p>
          <w:p w:rsidR="00DD7626" w:rsidRDefault="00DD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DD7626" w:rsidRDefault="00DD76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9: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Análise da Convenção sobre os Direitos da Criança: projecção do documento e leitura dos direitos mais significativos;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 pág. 35-36)</w:t>
            </w:r>
          </w:p>
          <w:p w:rsidR="00DD7626" w:rsidRDefault="00DD76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10 e 11: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Exploração de situações onde existe violação dos direitos das crianças</w:t>
            </w:r>
          </w:p>
          <w:p w:rsidR="00DD7626" w:rsidRDefault="00DD76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Lançamento da atividade</w:t>
            </w:r>
            <w:r>
              <w:rPr>
                <w:b/>
                <w:sz w:val="20"/>
                <w:szCs w:val="20"/>
              </w:rPr>
              <w:t xml:space="preserve"> “O Presépio em minha casa” </w:t>
            </w:r>
            <w:r>
              <w:rPr>
                <w:sz w:val="20"/>
                <w:szCs w:val="20"/>
              </w:rPr>
              <w:t>– trabalho a realizar na família</w:t>
            </w:r>
          </w:p>
          <w:p w:rsidR="00DD7626" w:rsidRDefault="00DD76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12 e 13: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Elaboração de uma carta  com os direitos / deveres da criança com mais significado para cada aluno (no CD):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Direito / Dever</w:t>
            </w:r>
          </w:p>
          <w:p w:rsidR="00DD7626" w:rsidRDefault="00D90B15" w:rsidP="00D90B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(relação do direito com</w:t>
            </w:r>
            <w:r w:rsidR="00DD7626">
              <w:rPr>
                <w:sz w:val="20"/>
                <w:szCs w:val="20"/>
              </w:rPr>
              <w:t xml:space="preserve"> dever com desenho ilustrativo)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626" w:rsidRDefault="00DD7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A; B; D; E; F</w:t>
            </w:r>
          </w:p>
        </w:tc>
      </w:tr>
      <w:tr w:rsidR="00DD7626" w:rsidTr="00D90B15">
        <w:tc>
          <w:tcPr>
            <w:tcW w:w="1170" w:type="dxa"/>
            <w:shd w:val="clear" w:color="auto" w:fill="auto"/>
            <w:vAlign w:val="center"/>
          </w:tcPr>
          <w:p w:rsidR="00DD7626" w:rsidRDefault="00DD76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UL2. </w:t>
            </w:r>
          </w:p>
          <w:p w:rsidR="00DD7626" w:rsidRDefault="00DD7626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Jesus um Homem para os Outros</w:t>
            </w:r>
          </w:p>
        </w:tc>
        <w:tc>
          <w:tcPr>
            <w:tcW w:w="2615" w:type="dxa"/>
            <w:shd w:val="clear" w:color="auto" w:fill="auto"/>
          </w:tcPr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Messias; o Filho de Deus.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nascimento de Jesus marcou a História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7626" w:rsidRDefault="00DD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Identificar Jesus Cristo como um marco na história 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DD7626" w:rsidRDefault="00DD76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D7626" w:rsidRDefault="0019399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14 e 15</w:t>
            </w:r>
            <w:r w:rsidR="00DD7626">
              <w:rPr>
                <w:b/>
                <w:sz w:val="20"/>
                <w:szCs w:val="20"/>
              </w:rPr>
              <w:t>: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Contextualização dos conteúdos centrados na pessoa de Jesus (apresentação da UL)</w:t>
            </w:r>
            <w:r w:rsidR="00D90B15">
              <w:rPr>
                <w:sz w:val="20"/>
                <w:szCs w:val="20"/>
              </w:rPr>
              <w:t>: caraterização das diferentes dimensões na pessoa Jesus.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V</w:t>
            </w:r>
            <w:r w:rsidR="00D90B15">
              <w:rPr>
                <w:sz w:val="20"/>
                <w:szCs w:val="20"/>
              </w:rPr>
              <w:t>Análise</w:t>
            </w:r>
            <w:r>
              <w:rPr>
                <w:sz w:val="20"/>
                <w:szCs w:val="20"/>
              </w:rPr>
              <w:t xml:space="preserve"> de pequenas histórias </w:t>
            </w:r>
            <w:r w:rsidR="00D90B15">
              <w:rPr>
                <w:sz w:val="20"/>
                <w:szCs w:val="20"/>
              </w:rPr>
              <w:t xml:space="preserve">temáticas </w:t>
            </w:r>
            <w:r>
              <w:rPr>
                <w:sz w:val="20"/>
                <w:szCs w:val="20"/>
              </w:rPr>
              <w:t>(bíblicas e outras) sobre os cuidados a ter com ou outros (relações interpessoais)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7626" w:rsidRDefault="00DD7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A; B; D; E; F; H;</w:t>
            </w:r>
          </w:p>
        </w:tc>
      </w:tr>
      <w:tr w:rsidR="00DD7626" w:rsidTr="00D90B15">
        <w:trPr>
          <w:trHeight w:val="275"/>
        </w:trPr>
        <w:tc>
          <w:tcPr>
            <w:tcW w:w="1170" w:type="dxa"/>
            <w:shd w:val="clear" w:color="auto" w:fill="auto"/>
          </w:tcPr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D7626" w:rsidRDefault="00DD7626">
            <w:pPr>
              <w:spacing w:after="0" w:line="240" w:lineRule="auto"/>
            </w:pPr>
            <w:r>
              <w:rPr>
                <w:sz w:val="20"/>
                <w:szCs w:val="20"/>
              </w:rPr>
              <w:t>Autoavaliação e avaliação do grupo turma</w:t>
            </w:r>
          </w:p>
        </w:tc>
        <w:tc>
          <w:tcPr>
            <w:tcW w:w="6662" w:type="dxa"/>
            <w:shd w:val="clear" w:color="auto" w:fill="auto"/>
          </w:tcPr>
          <w:p w:rsidR="00DD7626" w:rsidRDefault="0019399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16</w:t>
            </w:r>
            <w:r w:rsidR="00DD7626">
              <w:rPr>
                <w:b/>
                <w:sz w:val="20"/>
                <w:szCs w:val="20"/>
              </w:rPr>
              <w:t>: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Autoavaliação. Análise ao trabalho realizado durante </w:t>
            </w:r>
            <w:r w:rsidR="00717ED6">
              <w:rPr>
                <w:sz w:val="20"/>
                <w:szCs w:val="20"/>
              </w:rPr>
              <w:t>o semestre</w:t>
            </w:r>
          </w:p>
          <w:p w:rsidR="00DD7626" w:rsidRDefault="00DD76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7626" w:rsidRDefault="00DD7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E24BD" w:rsidTr="0016348C">
        <w:trPr>
          <w:trHeight w:val="1532"/>
        </w:trPr>
        <w:tc>
          <w:tcPr>
            <w:tcW w:w="3785" w:type="dxa"/>
            <w:gridSpan w:val="2"/>
            <w:shd w:val="clear" w:color="auto" w:fill="auto"/>
            <w:vAlign w:val="center"/>
          </w:tcPr>
          <w:p w:rsidR="003E24BD" w:rsidRDefault="003E24BD" w:rsidP="003E2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Instrumentos de Avaliação</w:t>
            </w:r>
          </w:p>
        </w:tc>
        <w:tc>
          <w:tcPr>
            <w:tcW w:w="10915" w:type="dxa"/>
            <w:gridSpan w:val="3"/>
            <w:shd w:val="clear" w:color="auto" w:fill="auto"/>
            <w:vAlign w:val="center"/>
          </w:tcPr>
          <w:p w:rsidR="003E24BD" w:rsidRDefault="003E24BD" w:rsidP="003E24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Autoavaliação e análise do trabalho realizado ao longo do semestre:</w:t>
            </w:r>
          </w:p>
          <w:p w:rsidR="003E24BD" w:rsidRPr="0061453A" w:rsidRDefault="003E24BD" w:rsidP="003E24BD">
            <w:pPr>
              <w:spacing w:after="0" w:line="240" w:lineRule="auto"/>
              <w:rPr>
                <w:sz w:val="20"/>
                <w:szCs w:val="20"/>
              </w:rPr>
            </w:pPr>
          </w:p>
          <w:p w:rsidR="003E24BD" w:rsidRDefault="003E24BD" w:rsidP="003E24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Registos escritos:</w:t>
            </w:r>
            <w:r>
              <w:rPr>
                <w:rFonts w:ascii="Calibri" w:eastAsia="Calibri" w:hAnsi="Calibri" w:cs="Calibri"/>
              </w:rPr>
              <w:t xml:space="preserve"> Trabalhos individuais / Trabalhos de grupo; </w:t>
            </w:r>
            <w:r>
              <w:rPr>
                <w:rFonts w:ascii="Calibri" w:eastAsia="Calibri" w:hAnsi="Calibri" w:cs="Calibri"/>
                <w:b/>
              </w:rPr>
              <w:t>Por observação direta:</w:t>
            </w:r>
            <w:r>
              <w:rPr>
                <w:rFonts w:ascii="Calibri" w:eastAsia="Calibri" w:hAnsi="Calibri" w:cs="Calibri"/>
              </w:rPr>
              <w:t xml:space="preserve"> Participação oral; Atitudes solidárias; Comportamento; Relacionamento com colegas; Empenho; Iniciativa; trabalho realizado a partir da plataforma clas</w:t>
            </w:r>
            <w:r w:rsidR="00360570">
              <w:rPr>
                <w:rFonts w:ascii="Calibri" w:eastAsia="Calibri" w:hAnsi="Calibri" w:cs="Calibri"/>
              </w:rPr>
              <w:t>sroom</w:t>
            </w:r>
          </w:p>
        </w:tc>
      </w:tr>
    </w:tbl>
    <w:p w:rsidR="00025D54" w:rsidRDefault="00025D54"/>
    <w:p w:rsidR="0016348C" w:rsidRDefault="0016348C"/>
    <w:p w:rsidR="0016348C" w:rsidRDefault="0016348C"/>
    <w:p w:rsidR="0016348C" w:rsidRDefault="0016348C"/>
    <w:p w:rsidR="0016348C" w:rsidRDefault="0016348C"/>
    <w:p w:rsidR="0016348C" w:rsidRDefault="0016348C"/>
    <w:p w:rsidR="0016348C" w:rsidRDefault="0016348C"/>
    <w:p w:rsidR="0016348C" w:rsidRDefault="0016348C"/>
    <w:p w:rsidR="0016348C" w:rsidRDefault="0016348C"/>
    <w:p w:rsidR="0016348C" w:rsidRDefault="0016348C"/>
    <w:p w:rsidR="0016348C" w:rsidRDefault="0016348C"/>
    <w:p w:rsidR="0016348C" w:rsidRDefault="0016348C"/>
    <w:p w:rsidR="0016348C" w:rsidRDefault="0016348C"/>
    <w:p w:rsidR="0016348C" w:rsidRDefault="0016348C"/>
    <w:p w:rsidR="0016348C" w:rsidRDefault="0016348C"/>
    <w:p w:rsidR="0016348C" w:rsidRDefault="0016348C"/>
    <w:tbl>
      <w:tblPr>
        <w:tblStyle w:val="13"/>
        <w:tblW w:w="147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7"/>
        <w:gridCol w:w="2607"/>
        <w:gridCol w:w="2977"/>
        <w:gridCol w:w="6662"/>
        <w:gridCol w:w="1276"/>
      </w:tblGrid>
      <w:tr w:rsidR="0016348C" w:rsidTr="00D90B15">
        <w:trPr>
          <w:trHeight w:val="557"/>
        </w:trPr>
        <w:tc>
          <w:tcPr>
            <w:tcW w:w="14709" w:type="dxa"/>
            <w:gridSpan w:val="5"/>
            <w:shd w:val="clear" w:color="auto" w:fill="92D050"/>
            <w:vAlign w:val="center"/>
          </w:tcPr>
          <w:p w:rsidR="0016348C" w:rsidRPr="0016348C" w:rsidRDefault="0016348C" w:rsidP="00193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2º SEMESTRE </w:t>
            </w:r>
            <w:r w:rsidR="00193993">
              <w:rPr>
                <w:b/>
                <w:sz w:val="20"/>
                <w:szCs w:val="20"/>
              </w:rPr>
              <w:t xml:space="preserve">- </w:t>
            </w:r>
            <w:r w:rsidR="00193993">
              <w:rPr>
                <w:sz w:val="20"/>
                <w:szCs w:val="20"/>
              </w:rPr>
              <w:t>17 aulas</w:t>
            </w:r>
          </w:p>
        </w:tc>
      </w:tr>
      <w:tr w:rsidR="0016348C" w:rsidTr="0016348C">
        <w:trPr>
          <w:trHeight w:val="688"/>
        </w:trPr>
        <w:tc>
          <w:tcPr>
            <w:tcW w:w="1187" w:type="dxa"/>
            <w:vMerge w:val="restart"/>
            <w:shd w:val="clear" w:color="auto" w:fill="92D050"/>
            <w:vAlign w:val="center"/>
          </w:tcPr>
          <w:p w:rsidR="0016348C" w:rsidRDefault="001634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Áreas Temáticas</w:t>
            </w:r>
          </w:p>
        </w:tc>
        <w:tc>
          <w:tcPr>
            <w:tcW w:w="2607" w:type="dxa"/>
            <w:vMerge w:val="restart"/>
            <w:shd w:val="clear" w:color="auto" w:fill="92D050"/>
            <w:vAlign w:val="center"/>
          </w:tcPr>
          <w:p w:rsidR="0016348C" w:rsidRDefault="001634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Conceitos</w:t>
            </w:r>
          </w:p>
        </w:tc>
        <w:tc>
          <w:tcPr>
            <w:tcW w:w="2977" w:type="dxa"/>
            <w:vMerge w:val="restart"/>
            <w:shd w:val="clear" w:color="auto" w:fill="92D050"/>
            <w:vAlign w:val="center"/>
          </w:tcPr>
          <w:p w:rsidR="0016348C" w:rsidRDefault="0016348C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Aprendizagens Essenciais</w:t>
            </w:r>
          </w:p>
          <w:p w:rsidR="0016348C" w:rsidRDefault="0016348C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(conhecimentos, capacidades, atitudes)</w:t>
            </w:r>
          </w:p>
        </w:tc>
        <w:tc>
          <w:tcPr>
            <w:tcW w:w="6662" w:type="dxa"/>
            <w:vMerge w:val="restart"/>
            <w:shd w:val="clear" w:color="auto" w:fill="92D050"/>
            <w:vAlign w:val="center"/>
          </w:tcPr>
          <w:p w:rsidR="0016348C" w:rsidRDefault="0016348C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Ações estratégicas</w:t>
            </w:r>
          </w:p>
        </w:tc>
        <w:tc>
          <w:tcPr>
            <w:tcW w:w="1276" w:type="dxa"/>
            <w:vMerge w:val="restart"/>
            <w:shd w:val="clear" w:color="auto" w:fill="92D050"/>
            <w:vAlign w:val="center"/>
          </w:tcPr>
          <w:p w:rsidR="0016348C" w:rsidRDefault="0016348C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Descritores do perfil dos alunos</w:t>
            </w:r>
          </w:p>
        </w:tc>
      </w:tr>
      <w:tr w:rsidR="0016348C" w:rsidTr="00DF0A10">
        <w:trPr>
          <w:trHeight w:val="291"/>
        </w:trPr>
        <w:tc>
          <w:tcPr>
            <w:tcW w:w="1187" w:type="dxa"/>
            <w:vMerge/>
            <w:shd w:val="clear" w:color="auto" w:fill="92D050"/>
            <w:vAlign w:val="center"/>
          </w:tcPr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607" w:type="dxa"/>
            <w:vMerge/>
            <w:shd w:val="clear" w:color="auto" w:fill="92D050"/>
            <w:vAlign w:val="center"/>
          </w:tcPr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977" w:type="dxa"/>
            <w:vMerge/>
            <w:shd w:val="clear" w:color="auto" w:fill="92D050"/>
            <w:vAlign w:val="center"/>
          </w:tcPr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662" w:type="dxa"/>
            <w:vMerge/>
            <w:shd w:val="clear" w:color="auto" w:fill="92D050"/>
            <w:vAlign w:val="center"/>
          </w:tcPr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6348C" w:rsidTr="0016348C">
        <w:tc>
          <w:tcPr>
            <w:tcW w:w="1187" w:type="dxa"/>
            <w:vMerge w:val="restart"/>
            <w:shd w:val="clear" w:color="auto" w:fill="auto"/>
            <w:vAlign w:val="center"/>
          </w:tcPr>
          <w:p w:rsidR="0016348C" w:rsidRDefault="001634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UL2. Jesus um Homem para os Outros</w:t>
            </w:r>
          </w:p>
        </w:tc>
        <w:tc>
          <w:tcPr>
            <w:tcW w:w="2607" w:type="dxa"/>
            <w:vMerge w:val="restart"/>
            <w:shd w:val="clear" w:color="auto" w:fill="auto"/>
          </w:tcPr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Quem é Jesus de Nazaré?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 Profeta de Deus;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 Mestre; 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 Filho de Deus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 ser capaz de: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respeitar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cuidar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ajudar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compreender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partilhar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amar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Identificar Jesus Cristo como um marco na história </w:t>
            </w:r>
          </w:p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16348C" w:rsidRDefault="0016348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18: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 pág. 52-56)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Exploração dos conteúdos da manual do aluno: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 local onde Jesus nasceu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Obras artísticas sobre Jesus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 calendário gregoriano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(ppt com os conteúdos a explorar)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</w:p>
          <w:p w:rsidR="0016348C" w:rsidRDefault="0016348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19: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(MA pág. 56-65)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Apresentação / exploração de aspetos marcantes na mensagem de Jesus (mensagem cristã):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Exploração do conteúdo expresso nas frases destacadas nos textos do MA</w:t>
            </w:r>
          </w:p>
          <w:p w:rsidR="0016348C" w:rsidRDefault="0016348C">
            <w:pPr>
              <w:spacing w:after="0" w:line="240" w:lineRule="auto"/>
            </w:pPr>
            <w:bookmarkStart w:id="2" w:name="_heading=h.1fob9te" w:colFirst="0" w:colLast="0"/>
            <w:bookmarkEnd w:id="2"/>
            <w:r>
              <w:t>(</w:t>
            </w:r>
            <w:r>
              <w:rPr>
                <w:b/>
              </w:rPr>
              <w:t>recurso a um ppt</w:t>
            </w:r>
            <w:r>
              <w:t xml:space="preserve"> com a frase e a pág. do MA + uma imagem sugestiva e atual, de forma a fazer a ligação / atualização do conteúdo bíblico)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6348C" w:rsidRDefault="001634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A;  B; D; E; F; H; I;</w:t>
            </w:r>
          </w:p>
        </w:tc>
      </w:tr>
      <w:tr w:rsidR="0016348C" w:rsidTr="0016348C">
        <w:trPr>
          <w:trHeight w:val="2448"/>
        </w:trPr>
        <w:tc>
          <w:tcPr>
            <w:tcW w:w="1187" w:type="dxa"/>
            <w:vMerge/>
            <w:shd w:val="clear" w:color="auto" w:fill="auto"/>
            <w:vAlign w:val="center"/>
          </w:tcPr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607" w:type="dxa"/>
            <w:vMerge/>
            <w:shd w:val="clear" w:color="auto" w:fill="auto"/>
          </w:tcPr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Identificar como elemento fulcral da mensagem cristã o Deus misericordioso </w:t>
            </w:r>
          </w:p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16348C" w:rsidRDefault="0016348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16348C" w:rsidRDefault="001C67B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20,</w:t>
            </w:r>
            <w:r w:rsidR="0016348C">
              <w:rPr>
                <w:b/>
                <w:sz w:val="20"/>
                <w:szCs w:val="20"/>
              </w:rPr>
              <w:t xml:space="preserve"> 21</w:t>
            </w:r>
            <w:r>
              <w:rPr>
                <w:b/>
                <w:sz w:val="20"/>
                <w:szCs w:val="20"/>
              </w:rPr>
              <w:t>, 22</w:t>
            </w:r>
            <w:r w:rsidR="0016348C">
              <w:rPr>
                <w:b/>
                <w:sz w:val="20"/>
                <w:szCs w:val="20"/>
              </w:rPr>
              <w:t>: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aos alunos de dois documentos fundamentais: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DUDH</w:t>
            </w:r>
          </w:p>
          <w:p w:rsidR="0016348C" w:rsidRPr="001C67B4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C67B4">
              <w:rPr>
                <w:sz w:val="20"/>
                <w:szCs w:val="20"/>
              </w:rPr>
              <w:t>Carta dos Direitos da Criança</w:t>
            </w:r>
          </w:p>
          <w:p w:rsidR="0016348C" w:rsidRPr="001C67B4" w:rsidRDefault="0016348C">
            <w:pPr>
              <w:spacing w:after="0" w:line="240" w:lineRule="auto"/>
              <w:rPr>
                <w:sz w:val="20"/>
                <w:szCs w:val="20"/>
              </w:rPr>
            </w:pPr>
            <w:r w:rsidRPr="001C67B4">
              <w:rPr>
                <w:sz w:val="20"/>
                <w:szCs w:val="20"/>
              </w:rPr>
              <w:t>Referência ao período histórico em que foram criados (pós 2ª guerra mundial e anos 80?): atrocidades cometidas na guerra, europa destruída, fome, doenças, desemprego, …; exploração das crianças desde a revolução industrial (séc. XIX).</w:t>
            </w:r>
          </w:p>
          <w:p w:rsidR="0016348C" w:rsidRPr="001C67B4" w:rsidRDefault="0016348C">
            <w:pPr>
              <w:spacing w:after="0" w:line="240" w:lineRule="auto"/>
              <w:rPr>
                <w:sz w:val="20"/>
                <w:szCs w:val="20"/>
              </w:rPr>
            </w:pPr>
            <w:r w:rsidRPr="001C67B4">
              <w:rPr>
                <w:sz w:val="20"/>
                <w:szCs w:val="20"/>
              </w:rPr>
              <w:t>(recurso ppt com imagens sugestivas das realidades vividas)</w:t>
            </w:r>
          </w:p>
          <w:p w:rsidR="0016348C" w:rsidRPr="001C67B4" w:rsidRDefault="001C67B4">
            <w:pPr>
              <w:spacing w:after="0" w:line="240" w:lineRule="auto"/>
              <w:rPr>
                <w:rFonts w:eastAsia="Trebuchet MS"/>
                <w:sz w:val="20"/>
                <w:szCs w:val="20"/>
              </w:rPr>
            </w:pPr>
            <w:r w:rsidRPr="001C67B4">
              <w:rPr>
                <w:rFonts w:eastAsia="Trebuchet MS"/>
                <w:sz w:val="24"/>
                <w:szCs w:val="24"/>
              </w:rPr>
              <w:t xml:space="preserve">- </w:t>
            </w:r>
            <w:r w:rsidRPr="001C67B4">
              <w:rPr>
                <w:rFonts w:eastAsia="Trebuchet MS"/>
                <w:b/>
                <w:sz w:val="20"/>
                <w:szCs w:val="20"/>
              </w:rPr>
              <w:t xml:space="preserve">“Voar mais alto…” </w:t>
            </w:r>
            <w:r w:rsidRPr="001C67B4">
              <w:rPr>
                <w:rFonts w:eastAsia="Trebuchet MS"/>
                <w:sz w:val="20"/>
                <w:szCs w:val="20"/>
              </w:rPr>
              <w:t>– apresentação e desenvolvimento da atividade;</w:t>
            </w:r>
          </w:p>
          <w:p w:rsidR="001C67B4" w:rsidRPr="001C67B4" w:rsidRDefault="001C67B4">
            <w:pPr>
              <w:spacing w:after="0" w:line="240" w:lineRule="auto"/>
              <w:rPr>
                <w:rFonts w:eastAsia="Trebuchet MS"/>
                <w:sz w:val="20"/>
                <w:szCs w:val="20"/>
              </w:rPr>
            </w:pPr>
            <w:r w:rsidRPr="001C67B4">
              <w:rPr>
                <w:rFonts w:eastAsia="Trebuchet MS"/>
                <w:sz w:val="20"/>
                <w:szCs w:val="20"/>
              </w:rPr>
              <w:t>Publicar no classroom a dinâmica da adtividade</w:t>
            </w:r>
          </w:p>
          <w:p w:rsidR="0016348C" w:rsidRDefault="0016348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2</w:t>
            </w:r>
            <w:r w:rsidR="001C67B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e 2</w:t>
            </w:r>
            <w:r w:rsidR="001C67B4">
              <w:rPr>
                <w:b/>
                <w:sz w:val="20"/>
                <w:szCs w:val="20"/>
              </w:rPr>
              <w:t>4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Realização de um cartaz sobre os direitos da criança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Exposição dos cartazes na escola</w:t>
            </w:r>
          </w:p>
          <w:p w:rsidR="0016348C" w:rsidRDefault="0016348C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b/>
                <w:color w:val="FF0000"/>
                <w:sz w:val="24"/>
                <w:szCs w:val="24"/>
              </w:rPr>
            </w:pPr>
          </w:p>
        </w:tc>
      </w:tr>
      <w:tr w:rsidR="0016348C" w:rsidTr="0016348C">
        <w:trPr>
          <w:trHeight w:val="291"/>
        </w:trPr>
        <w:tc>
          <w:tcPr>
            <w:tcW w:w="1187" w:type="dxa"/>
            <w:vMerge/>
            <w:shd w:val="clear" w:color="auto" w:fill="auto"/>
            <w:vAlign w:val="center"/>
          </w:tcPr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607" w:type="dxa"/>
            <w:vMerge/>
            <w:shd w:val="clear" w:color="auto" w:fill="auto"/>
          </w:tcPr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Interpretar, a partir das narrativas bíblicas, os dados histórico-sociais da morte e ressurreição de Jesus </w:t>
            </w:r>
          </w:p>
        </w:tc>
        <w:tc>
          <w:tcPr>
            <w:tcW w:w="6662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16348C" w:rsidTr="0016348C">
        <w:trPr>
          <w:trHeight w:val="493"/>
        </w:trPr>
        <w:tc>
          <w:tcPr>
            <w:tcW w:w="1187" w:type="dxa"/>
            <w:vMerge/>
            <w:shd w:val="clear" w:color="auto" w:fill="auto"/>
            <w:vAlign w:val="center"/>
          </w:tcPr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</w:tcBorders>
            <w:shd w:val="clear" w:color="auto" w:fill="auto"/>
          </w:tcPr>
          <w:p w:rsidR="0016348C" w:rsidRDefault="001C67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Aula 25</w:t>
            </w:r>
            <w:r w:rsidR="0016348C">
              <w:rPr>
                <w:b/>
                <w:color w:val="000000"/>
                <w:sz w:val="20"/>
                <w:szCs w:val="20"/>
              </w:rPr>
              <w:t xml:space="preserve"> e 2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="0016348C">
              <w:rPr>
                <w:b/>
                <w:color w:val="000000"/>
                <w:sz w:val="20"/>
                <w:szCs w:val="20"/>
              </w:rPr>
              <w:t>:</w:t>
            </w:r>
          </w:p>
          <w:p w:rsidR="0016348C" w:rsidRDefault="001634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(MA pág. 74-77)</w:t>
            </w:r>
          </w:p>
          <w:p w:rsidR="0016348C" w:rsidRDefault="001634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Realização de um trabalho plástico sobre a Páscoa</w:t>
            </w:r>
          </w:p>
          <w:p w:rsidR="0016348C" w:rsidRDefault="001634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Exploração do significado das tradições pascais da páscoa cristã.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6348C" w:rsidRDefault="0016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16348C" w:rsidRDefault="0016348C"/>
    <w:tbl>
      <w:tblPr>
        <w:tblStyle w:val="12"/>
        <w:tblW w:w="147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7"/>
        <w:gridCol w:w="2607"/>
        <w:gridCol w:w="2977"/>
        <w:gridCol w:w="6662"/>
        <w:gridCol w:w="1276"/>
      </w:tblGrid>
      <w:tr w:rsidR="0016348C" w:rsidTr="009B1478">
        <w:trPr>
          <w:trHeight w:val="688"/>
        </w:trPr>
        <w:tc>
          <w:tcPr>
            <w:tcW w:w="14709" w:type="dxa"/>
            <w:gridSpan w:val="5"/>
            <w:shd w:val="clear" w:color="auto" w:fill="92D050"/>
            <w:vAlign w:val="center"/>
          </w:tcPr>
          <w:p w:rsidR="0016348C" w:rsidRPr="0016348C" w:rsidRDefault="0016348C" w:rsidP="001C6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2º SEMESTRE </w:t>
            </w:r>
            <w:r>
              <w:rPr>
                <w:sz w:val="20"/>
                <w:szCs w:val="20"/>
              </w:rPr>
              <w:t>(1</w:t>
            </w:r>
            <w:r w:rsidR="001C67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aulas)</w:t>
            </w:r>
          </w:p>
        </w:tc>
      </w:tr>
      <w:tr w:rsidR="006C1F6A" w:rsidTr="0016348C">
        <w:trPr>
          <w:trHeight w:val="688"/>
        </w:trPr>
        <w:tc>
          <w:tcPr>
            <w:tcW w:w="1187" w:type="dxa"/>
            <w:vMerge w:val="restart"/>
            <w:shd w:val="clear" w:color="auto" w:fill="92D050"/>
            <w:vAlign w:val="center"/>
          </w:tcPr>
          <w:p w:rsidR="006C1F6A" w:rsidRDefault="006C1F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Áreas Temáticas</w:t>
            </w:r>
          </w:p>
        </w:tc>
        <w:tc>
          <w:tcPr>
            <w:tcW w:w="2607" w:type="dxa"/>
            <w:vMerge w:val="restart"/>
            <w:shd w:val="clear" w:color="auto" w:fill="92D050"/>
            <w:vAlign w:val="center"/>
          </w:tcPr>
          <w:p w:rsidR="006C1F6A" w:rsidRDefault="006C1F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Conceitos</w:t>
            </w:r>
          </w:p>
        </w:tc>
        <w:tc>
          <w:tcPr>
            <w:tcW w:w="2977" w:type="dxa"/>
            <w:vMerge w:val="restart"/>
            <w:shd w:val="clear" w:color="auto" w:fill="92D050"/>
            <w:vAlign w:val="center"/>
          </w:tcPr>
          <w:p w:rsidR="006C1F6A" w:rsidRDefault="006C1F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Aprendizagens Essenciais</w:t>
            </w:r>
          </w:p>
          <w:p w:rsidR="006C1F6A" w:rsidRDefault="006C1F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(conhecimentos, capacidades, atitudes)</w:t>
            </w:r>
          </w:p>
        </w:tc>
        <w:tc>
          <w:tcPr>
            <w:tcW w:w="6662" w:type="dxa"/>
            <w:vMerge w:val="restart"/>
            <w:shd w:val="clear" w:color="auto" w:fill="92D050"/>
            <w:vAlign w:val="center"/>
          </w:tcPr>
          <w:p w:rsidR="006C1F6A" w:rsidRDefault="006C1F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Ações estratégicas</w:t>
            </w:r>
          </w:p>
        </w:tc>
        <w:tc>
          <w:tcPr>
            <w:tcW w:w="1276" w:type="dxa"/>
            <w:vMerge w:val="restart"/>
            <w:shd w:val="clear" w:color="auto" w:fill="92D050"/>
            <w:vAlign w:val="center"/>
          </w:tcPr>
          <w:p w:rsidR="006C1F6A" w:rsidRDefault="006C1F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Descritores do perfil dos alunos</w:t>
            </w:r>
          </w:p>
        </w:tc>
      </w:tr>
      <w:tr w:rsidR="006C1F6A" w:rsidTr="0016348C">
        <w:trPr>
          <w:trHeight w:val="291"/>
        </w:trPr>
        <w:tc>
          <w:tcPr>
            <w:tcW w:w="1187" w:type="dxa"/>
            <w:vMerge/>
            <w:shd w:val="clear" w:color="auto" w:fill="92D050"/>
            <w:vAlign w:val="center"/>
          </w:tcPr>
          <w:p w:rsidR="006C1F6A" w:rsidRDefault="006C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607" w:type="dxa"/>
            <w:vMerge/>
            <w:shd w:val="clear" w:color="auto" w:fill="92D050"/>
            <w:vAlign w:val="center"/>
          </w:tcPr>
          <w:p w:rsidR="006C1F6A" w:rsidRDefault="006C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92D050"/>
            <w:vAlign w:val="center"/>
          </w:tcPr>
          <w:p w:rsidR="006C1F6A" w:rsidRDefault="006C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6662" w:type="dxa"/>
            <w:vMerge/>
            <w:shd w:val="clear" w:color="auto" w:fill="92D050"/>
            <w:vAlign w:val="center"/>
          </w:tcPr>
          <w:p w:rsidR="006C1F6A" w:rsidRDefault="006C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:rsidR="006C1F6A" w:rsidRDefault="006C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6C1F6A" w:rsidTr="0016348C">
        <w:tc>
          <w:tcPr>
            <w:tcW w:w="1187" w:type="dxa"/>
            <w:vMerge w:val="restart"/>
            <w:shd w:val="clear" w:color="auto" w:fill="auto"/>
            <w:vAlign w:val="center"/>
          </w:tcPr>
          <w:p w:rsidR="006C1F6A" w:rsidRDefault="006C1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UL3. A Partilha do Pão</w:t>
            </w:r>
          </w:p>
        </w:tc>
        <w:tc>
          <w:tcPr>
            <w:tcW w:w="2607" w:type="dxa"/>
            <w:vMerge w:val="restart"/>
            <w:shd w:val="clear" w:color="auto" w:fill="auto"/>
          </w:tcPr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Alimentação: </w:t>
            </w: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produção de alimentos</w:t>
            </w: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distribuição justa / injusta de bens alimentares</w:t>
            </w: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refeição:</w:t>
            </w: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como festa e experiência de encontro</w:t>
            </w: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 ritual da preparação da refeição e a sua expressão cultural</w:t>
            </w: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significado simbólico-religioso do alimento e da refeição</w:t>
            </w: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pão, o azeite, o vinho, a água, o cordeiro</w:t>
            </w: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exemplo cristão de “Pão para os outros”</w:t>
            </w: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Cáritas; - Conferências Vicentinas; Comunidade Vida e paz; outros (...)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1F6A" w:rsidRDefault="006C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Identificar situações de fragilidade e ameaça à justa distribuição de bens </w:t>
            </w:r>
          </w:p>
          <w:p w:rsidR="006C1F6A" w:rsidRDefault="006C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6C1F6A" w:rsidRDefault="001C67B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27</w:t>
            </w:r>
            <w:r w:rsidR="006C1F6A">
              <w:rPr>
                <w:b/>
                <w:sz w:val="20"/>
                <w:szCs w:val="20"/>
              </w:rPr>
              <w:t>:</w:t>
            </w: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Diálogo  / debate na turma sobre os alimentos, com registo das conclusões no caderno diário</w:t>
            </w: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1F6A" w:rsidRDefault="006C1F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A; D; E; F; I</w:t>
            </w:r>
          </w:p>
        </w:tc>
      </w:tr>
      <w:tr w:rsidR="006C1F6A" w:rsidTr="0016348C">
        <w:tc>
          <w:tcPr>
            <w:tcW w:w="1187" w:type="dxa"/>
            <w:vMerge/>
            <w:shd w:val="clear" w:color="auto" w:fill="auto"/>
            <w:vAlign w:val="center"/>
          </w:tcPr>
          <w:p w:rsidR="006C1F6A" w:rsidRDefault="006C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:rsidR="006C1F6A" w:rsidRDefault="006C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6C1F6A" w:rsidRDefault="006C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Compreender a dimensão simbólica da refeição </w:t>
            </w:r>
          </w:p>
        </w:tc>
        <w:tc>
          <w:tcPr>
            <w:tcW w:w="6662" w:type="dxa"/>
            <w:shd w:val="clear" w:color="auto" w:fill="auto"/>
          </w:tcPr>
          <w:p w:rsidR="006C1F6A" w:rsidRDefault="001C67B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28</w:t>
            </w:r>
            <w:r w:rsidR="006C1F6A">
              <w:rPr>
                <w:b/>
                <w:sz w:val="20"/>
                <w:szCs w:val="20"/>
              </w:rPr>
              <w:t>:</w:t>
            </w: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Recorrendo aos conhecimentos adquiridos noutras disciplinas abordar a questão alimentar na prespetiva da saúde e bem estar pessoal</w:t>
            </w: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</w:p>
          <w:p w:rsidR="006C1F6A" w:rsidRDefault="001C67B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29</w:t>
            </w:r>
            <w:r w:rsidR="006C1F6A">
              <w:rPr>
                <w:b/>
                <w:sz w:val="20"/>
                <w:szCs w:val="20"/>
              </w:rPr>
              <w:t>:</w:t>
            </w: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Partindo da experiência dos alunos, fazer o enquadramento da refeição como espaço de encontro e partilha na família</w:t>
            </w: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(MA pág. 85-87)</w:t>
            </w:r>
          </w:p>
          <w:p w:rsidR="006C1F6A" w:rsidRDefault="006C1F6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C1F6A" w:rsidRDefault="001C67B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30</w:t>
            </w:r>
            <w:r w:rsidR="006C1F6A">
              <w:rPr>
                <w:b/>
                <w:sz w:val="20"/>
                <w:szCs w:val="20"/>
              </w:rPr>
              <w:t>:</w:t>
            </w: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Leitura e análise de textos sobre o significado simbólico – religioso dos alimentos (MA pág. 88-94)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F6A" w:rsidRDefault="006C1F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A; B; D; E; F; H</w:t>
            </w:r>
          </w:p>
        </w:tc>
      </w:tr>
      <w:tr w:rsidR="006C1F6A" w:rsidTr="0016348C">
        <w:tc>
          <w:tcPr>
            <w:tcW w:w="1187" w:type="dxa"/>
            <w:vMerge/>
            <w:shd w:val="clear" w:color="auto" w:fill="auto"/>
            <w:vAlign w:val="center"/>
          </w:tcPr>
          <w:p w:rsidR="006C1F6A" w:rsidRDefault="006C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:rsidR="006C1F6A" w:rsidRDefault="006C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1F6A" w:rsidRDefault="006C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Caracterizar instituições nacionais e internacionais vocacionadas para a eliminação da fome </w:t>
            </w:r>
          </w:p>
          <w:p w:rsidR="006C1F6A" w:rsidRDefault="006C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Merge w:val="restart"/>
            <w:shd w:val="clear" w:color="auto" w:fill="auto"/>
          </w:tcPr>
          <w:p w:rsidR="006C1F6A" w:rsidRDefault="006C1F6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3</w:t>
            </w:r>
            <w:r w:rsidR="001C67B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:</w:t>
            </w: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As causas da fome …</w:t>
            </w: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 excesso de alimentos</w:t>
            </w: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</w:p>
          <w:p w:rsidR="006C1F6A" w:rsidRDefault="006C1F6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3</w:t>
            </w:r>
            <w:r w:rsidR="001C67B4">
              <w:rPr>
                <w:b/>
                <w:sz w:val="20"/>
                <w:szCs w:val="20"/>
              </w:rPr>
              <w:t>2 e 33</w:t>
            </w:r>
            <w:r>
              <w:rPr>
                <w:b/>
                <w:sz w:val="20"/>
                <w:szCs w:val="20"/>
              </w:rPr>
              <w:t>:</w:t>
            </w: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Situações de fome no mundo</w:t>
            </w: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Em Portugal …</w:t>
            </w: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(videos exemplificativos)</w:t>
            </w:r>
          </w:p>
          <w:p w:rsidR="0016348C" w:rsidRDefault="0016348C">
            <w:pPr>
              <w:spacing w:after="0" w:line="240" w:lineRule="auto"/>
              <w:rPr>
                <w:sz w:val="20"/>
                <w:szCs w:val="20"/>
              </w:rPr>
            </w:pPr>
          </w:p>
          <w:p w:rsidR="006C1F6A" w:rsidRDefault="006C1F6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Aula 3</w:t>
            </w:r>
            <w:r w:rsidR="001C67B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:</w:t>
            </w:r>
          </w:p>
          <w:p w:rsidR="006C1F6A" w:rsidRDefault="006C1F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Autoavaliação. Análise do trabalho realizado durante o período letivo e avaliação do grupo turma</w:t>
            </w:r>
          </w:p>
          <w:p w:rsidR="006C1F6A" w:rsidRDefault="006C1F6A" w:rsidP="00174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1F6A" w:rsidRDefault="006C1F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A; B; D; E; F; H</w:t>
            </w:r>
          </w:p>
        </w:tc>
      </w:tr>
      <w:tr w:rsidR="006C1F6A" w:rsidTr="0016348C">
        <w:tc>
          <w:tcPr>
            <w:tcW w:w="1187" w:type="dxa"/>
            <w:vMerge/>
            <w:shd w:val="clear" w:color="auto" w:fill="auto"/>
            <w:vAlign w:val="center"/>
          </w:tcPr>
          <w:p w:rsidR="006C1F6A" w:rsidRDefault="006C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:rsidR="006C1F6A" w:rsidRDefault="006C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1F6A" w:rsidRDefault="006C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Assumir a atitude do voluntariado e o valor da solidariedade </w:t>
            </w:r>
          </w:p>
          <w:p w:rsidR="006C1F6A" w:rsidRDefault="006C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6C1F6A" w:rsidRDefault="006C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1F6A" w:rsidRDefault="006C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C1F6A" w:rsidTr="0016348C">
        <w:trPr>
          <w:trHeight w:val="1719"/>
        </w:trPr>
        <w:tc>
          <w:tcPr>
            <w:tcW w:w="37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C1F6A" w:rsidRDefault="006C1F6A" w:rsidP="00251357">
            <w:pPr>
              <w:spacing w:after="0" w:line="240" w:lineRule="auto"/>
              <w:jc w:val="center"/>
            </w:pPr>
            <w:bookmarkStart w:id="3" w:name="_heading=h.2et92p0" w:colFirst="0" w:colLast="0"/>
            <w:bookmarkStart w:id="4" w:name="_heading=h.30j0zll" w:colFirst="0" w:colLast="0"/>
            <w:bookmarkEnd w:id="3"/>
            <w:bookmarkEnd w:id="4"/>
            <w:r>
              <w:rPr>
                <w:sz w:val="20"/>
                <w:szCs w:val="20"/>
              </w:rPr>
              <w:lastRenderedPageBreak/>
              <w:t>Instrumentos de avaliação</w:t>
            </w:r>
          </w:p>
        </w:tc>
        <w:tc>
          <w:tcPr>
            <w:tcW w:w="10915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C1F6A" w:rsidRDefault="006C1F6A" w:rsidP="0025135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sz w:val="20"/>
                <w:szCs w:val="20"/>
              </w:rPr>
              <w:t>Análise do trabalho realizado durante o 2º semestre. Autoavaliação.</w:t>
            </w:r>
          </w:p>
          <w:p w:rsidR="006C1F6A" w:rsidRDefault="006C1F6A" w:rsidP="0025135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6C1F6A" w:rsidRDefault="006C1F6A" w:rsidP="00251357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</w:rPr>
              <w:t>Registos escritos:</w:t>
            </w:r>
            <w:r>
              <w:rPr>
                <w:rFonts w:ascii="Calibri" w:eastAsia="Calibri" w:hAnsi="Calibri" w:cs="Calibri"/>
              </w:rPr>
              <w:t xml:space="preserve"> Trabalhos individuais / Trabalhos de grupo; </w:t>
            </w:r>
            <w:r>
              <w:rPr>
                <w:rFonts w:ascii="Calibri" w:eastAsia="Calibri" w:hAnsi="Calibri" w:cs="Calibri"/>
                <w:b/>
              </w:rPr>
              <w:t>Por observação direta:</w:t>
            </w:r>
            <w:r>
              <w:rPr>
                <w:rFonts w:ascii="Calibri" w:eastAsia="Calibri" w:hAnsi="Calibri" w:cs="Calibri"/>
              </w:rPr>
              <w:t xml:space="preserve"> Participação oral; Atitudes solidárias; Comportamento; Relacionamento com colegas; Empenho; Iniciativa; trabalho realizado a partir da plataforma classroom</w:t>
            </w:r>
          </w:p>
        </w:tc>
      </w:tr>
    </w:tbl>
    <w:p w:rsidR="00025D54" w:rsidRDefault="00025D54">
      <w:pPr>
        <w:tabs>
          <w:tab w:val="left" w:pos="5610"/>
        </w:tabs>
      </w:pPr>
    </w:p>
    <w:sectPr w:rsidR="00025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1134" w:right="1102" w:bottom="567" w:left="851" w:header="708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53" w:rsidRDefault="00283F53">
      <w:pPr>
        <w:spacing w:after="0" w:line="240" w:lineRule="auto"/>
      </w:pPr>
      <w:r>
        <w:separator/>
      </w:r>
    </w:p>
  </w:endnote>
  <w:endnote w:type="continuationSeparator" w:id="0">
    <w:p w:rsidR="00283F53" w:rsidRDefault="0028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54" w:rsidRDefault="00025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54" w:rsidRDefault="00025D5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11"/>
      <w:tblW w:w="1318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215"/>
      <w:gridCol w:w="1872"/>
      <w:gridCol w:w="7096"/>
    </w:tblGrid>
    <w:tr w:rsidR="00025D54">
      <w:trPr>
        <w:trHeight w:val="120"/>
        <w:jc w:val="center"/>
      </w:trPr>
      <w:tc>
        <w:tcPr>
          <w:tcW w:w="4215" w:type="dxa"/>
          <w:shd w:val="clear" w:color="auto" w:fill="auto"/>
          <w:tcMar>
            <w:left w:w="28" w:type="dxa"/>
            <w:right w:w="28" w:type="dxa"/>
          </w:tcMar>
        </w:tcPr>
        <w:p w:rsidR="00025D54" w:rsidRDefault="00A63C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30" w:firstLine="142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Avenida Padre Alírio de Mello  </w:t>
          </w:r>
          <w:r>
            <w:rPr>
              <w:color w:val="000000"/>
              <w:sz w:val="18"/>
              <w:szCs w:val="18"/>
            </w:rPr>
            <w:t>3840 – 404</w:t>
          </w:r>
          <w:r>
            <w:rPr>
              <w:color w:val="000000"/>
              <w:sz w:val="20"/>
              <w:szCs w:val="20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tcMar>
            <w:left w:w="28" w:type="dxa"/>
            <w:right w:w="28" w:type="dxa"/>
          </w:tcMar>
          <w:vAlign w:val="center"/>
        </w:tcPr>
        <w:p w:rsidR="00025D54" w:rsidRDefault="00A63C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1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6" w:type="dxa"/>
          <w:shd w:val="clear" w:color="auto" w:fill="auto"/>
          <w:tcMar>
            <w:left w:w="28" w:type="dxa"/>
            <w:right w:w="28" w:type="dxa"/>
          </w:tcMar>
        </w:tcPr>
        <w:p w:rsidR="00025D54" w:rsidRDefault="00025D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8"/>
              <w:szCs w:val="8"/>
            </w:rPr>
          </w:pPr>
        </w:p>
        <w:p w:rsidR="00025D54" w:rsidRDefault="00A63C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Tel: </w:t>
          </w:r>
          <w:r>
            <w:rPr>
              <w:color w:val="000000"/>
              <w:sz w:val="18"/>
              <w:szCs w:val="18"/>
            </w:rPr>
            <w:t xml:space="preserve">234 793 774               </w:t>
          </w:r>
          <w:r>
            <w:rPr>
              <w:color w:val="000000"/>
              <w:sz w:val="20"/>
              <w:szCs w:val="20"/>
            </w:rPr>
            <w:t xml:space="preserve"> </w:t>
          </w:r>
        </w:p>
      </w:tc>
    </w:tr>
    <w:tr w:rsidR="00025D54">
      <w:trPr>
        <w:trHeight w:val="120"/>
        <w:jc w:val="center"/>
      </w:trPr>
      <w:tc>
        <w:tcPr>
          <w:tcW w:w="4215" w:type="dxa"/>
          <w:shd w:val="clear" w:color="auto" w:fill="auto"/>
          <w:tcMar>
            <w:left w:w="28" w:type="dxa"/>
            <w:right w:w="28" w:type="dxa"/>
          </w:tcMar>
        </w:tcPr>
        <w:p w:rsidR="00025D54" w:rsidRDefault="00025D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0"/>
              <w:szCs w:val="20"/>
            </w:rPr>
          </w:pPr>
        </w:p>
      </w:tc>
      <w:tc>
        <w:tcPr>
          <w:tcW w:w="1872" w:type="dxa"/>
          <w:vMerge/>
          <w:shd w:val="clear" w:color="auto" w:fill="auto"/>
          <w:tcMar>
            <w:left w:w="28" w:type="dxa"/>
            <w:right w:w="28" w:type="dxa"/>
          </w:tcMar>
          <w:vAlign w:val="center"/>
        </w:tcPr>
        <w:p w:rsidR="00025D54" w:rsidRDefault="00025D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  <w:sz w:val="20"/>
              <w:szCs w:val="20"/>
            </w:rPr>
          </w:pPr>
        </w:p>
      </w:tc>
      <w:tc>
        <w:tcPr>
          <w:tcW w:w="7096" w:type="dxa"/>
          <w:shd w:val="clear" w:color="auto" w:fill="auto"/>
          <w:tcMar>
            <w:left w:w="28" w:type="dxa"/>
            <w:right w:w="28" w:type="dxa"/>
          </w:tcMar>
        </w:tcPr>
        <w:p w:rsidR="00025D54" w:rsidRDefault="00283F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hyperlink r:id="rId2">
            <w:r w:rsidR="00A63C66">
              <w:rPr>
                <w:color w:val="0000FF"/>
                <w:sz w:val="20"/>
                <w:szCs w:val="20"/>
                <w:u w:val="single"/>
              </w:rPr>
              <w:t>http://www.aevagos.edu.pt</w:t>
            </w:r>
          </w:hyperlink>
          <w:hyperlink r:id="rId3">
            <w:r w:rsidR="00A63C66">
              <w:rPr>
                <w:color w:val="0000FF"/>
                <w:sz w:val="16"/>
                <w:szCs w:val="16"/>
                <w:u w:val="single"/>
              </w:rPr>
              <w:t>/</w:t>
            </w:r>
          </w:hyperlink>
        </w:p>
        <w:p w:rsidR="00025D54" w:rsidRDefault="00025D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0"/>
              <w:szCs w:val="20"/>
            </w:rPr>
          </w:pPr>
        </w:p>
      </w:tc>
    </w:tr>
  </w:tbl>
  <w:p w:rsidR="00025D54" w:rsidRDefault="00025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54" w:rsidRDefault="00025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53" w:rsidRDefault="00283F53">
      <w:pPr>
        <w:spacing w:after="0" w:line="240" w:lineRule="auto"/>
      </w:pPr>
      <w:r>
        <w:separator/>
      </w:r>
    </w:p>
  </w:footnote>
  <w:footnote w:type="continuationSeparator" w:id="0">
    <w:p w:rsidR="00283F53" w:rsidRDefault="0028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54" w:rsidRDefault="00025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54" w:rsidRDefault="00A63C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374015</wp:posOffset>
          </wp:positionH>
          <wp:positionV relativeFrom="paragraph">
            <wp:posOffset>-220975</wp:posOffset>
          </wp:positionV>
          <wp:extent cx="1038225" cy="438150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696" r="80396" b="24637"/>
                  <a:stretch>
                    <a:fillRect/>
                  </a:stretch>
                </pic:blipFill>
                <pic:spPr>
                  <a:xfrm>
                    <a:off x="0" y="0"/>
                    <a:ext cx="10382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6660515</wp:posOffset>
          </wp:positionH>
          <wp:positionV relativeFrom="paragraph">
            <wp:posOffset>-212086</wp:posOffset>
          </wp:positionV>
          <wp:extent cx="1847850" cy="466725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5108" t="4348" b="24638"/>
                  <a:stretch>
                    <a:fillRect/>
                  </a:stretch>
                </pic:blipFill>
                <pic:spPr>
                  <a:xfrm>
                    <a:off x="0" y="0"/>
                    <a:ext cx="184785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54" w:rsidRDefault="00025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54"/>
    <w:rsid w:val="00025D54"/>
    <w:rsid w:val="0016348C"/>
    <w:rsid w:val="00174D37"/>
    <w:rsid w:val="00193993"/>
    <w:rsid w:val="001C67B4"/>
    <w:rsid w:val="00251357"/>
    <w:rsid w:val="00283F53"/>
    <w:rsid w:val="00360570"/>
    <w:rsid w:val="003E24BD"/>
    <w:rsid w:val="00583754"/>
    <w:rsid w:val="006C1F6A"/>
    <w:rsid w:val="00717ED6"/>
    <w:rsid w:val="007401DE"/>
    <w:rsid w:val="007C644A"/>
    <w:rsid w:val="008856A0"/>
    <w:rsid w:val="008B5A15"/>
    <w:rsid w:val="00996ADA"/>
    <w:rsid w:val="009B7E3F"/>
    <w:rsid w:val="00A63C66"/>
    <w:rsid w:val="00B420BF"/>
    <w:rsid w:val="00B439BA"/>
    <w:rsid w:val="00D90B15"/>
    <w:rsid w:val="00DD7626"/>
    <w:rsid w:val="00DF0A10"/>
    <w:rsid w:val="00E2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C9D6-C66E-4F75-B468-3C1E3B5A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BE763A"/>
    <w:pPr>
      <w:widowControl w:val="0"/>
    </w:pPr>
    <w:rPr>
      <w:rFonts w:ascii="Trebuchet MS" w:hAnsi="Trebuchet MS" w:cstheme="minorBidi"/>
      <w:color w:val="000000"/>
      <w:sz w:val="24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5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51253"/>
    <w:rPr>
      <w:rFonts w:ascii="Tahoma" w:hAnsi="Tahoma" w:cs="Tahoma"/>
      <w:sz w:val="16"/>
      <w:szCs w:val="16"/>
      <w:lang w:eastAsia="en-US"/>
    </w:rPr>
  </w:style>
  <w:style w:type="table" w:customStyle="1" w:styleId="20">
    <w:name w:val="20"/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3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3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3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3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3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vagos.edu.pt/" TargetMode="External"/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Dm0KMEerNhEZxJzkDgSQt5Dhnw==">AMUW2mUEfU0gDggKwGG4ZGZvlg7lxXvumPyoyyb1M1YT5RfYFkMGDC7vtEA8Jbt+vJtr6rQawWHeK2rmcjW6CPUsyfb4KV/oXGR0kzISq6l/zl4Cn9hQRozpEiSdqKUpEp4PU6hgsGbM5DVbV6WYEdchcV8coNvRho2E1Hd1K2SYszhtraSx19KDvbAqZLP5jrA0DvytNsvP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1260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Bizarro</dc:creator>
  <cp:lastModifiedBy>AEVagos</cp:lastModifiedBy>
  <cp:revision>10</cp:revision>
  <dcterms:created xsi:type="dcterms:W3CDTF">2021-11-09T11:04:00Z</dcterms:created>
  <dcterms:modified xsi:type="dcterms:W3CDTF">2022-09-26T09:32:00Z</dcterms:modified>
</cp:coreProperties>
</file>