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9D" w:rsidRDefault="0006479D" w:rsidP="0006479D">
      <w:pPr>
        <w:jc w:val="center"/>
        <w:rPr>
          <w:b/>
        </w:rPr>
      </w:pPr>
      <w:r>
        <w:rPr>
          <w:b/>
        </w:rPr>
        <w:t>PLANIFICAÇÃO GERAL</w:t>
      </w:r>
    </w:p>
    <w:p w:rsidR="0006479D" w:rsidRDefault="00D05CF5" w:rsidP="0006479D">
      <w:pPr>
        <w:jc w:val="center"/>
        <w:rPr>
          <w:b/>
        </w:rPr>
      </w:pPr>
      <w:r>
        <w:t>ANO LETIVO: 202</w:t>
      </w:r>
      <w:r w:rsidR="00993A1D">
        <w:t>2/2023</w:t>
      </w:r>
      <w:bookmarkStart w:id="0" w:name="_GoBack"/>
      <w:bookmarkEnd w:id="0"/>
    </w:p>
    <w:p w:rsidR="0006479D" w:rsidRDefault="0006479D" w:rsidP="0006479D">
      <w:pPr>
        <w:jc w:val="center"/>
        <w:rPr>
          <w:sz w:val="12"/>
          <w:szCs w:val="12"/>
        </w:rPr>
      </w:pPr>
    </w:p>
    <w:tbl>
      <w:tblPr>
        <w:tblStyle w:val="TableNormal"/>
        <w:tblW w:w="10491" w:type="dxa"/>
        <w:tblInd w:w="-4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107" w:type="dxa"/>
          <w:right w:w="108" w:type="dxa"/>
        </w:tblCellMar>
        <w:tblLook w:val="0420" w:firstRow="1" w:lastRow="0" w:firstColumn="0" w:lastColumn="0" w:noHBand="0" w:noVBand="1"/>
      </w:tblPr>
      <w:tblGrid>
        <w:gridCol w:w="4112"/>
        <w:gridCol w:w="1417"/>
        <w:gridCol w:w="1560"/>
        <w:gridCol w:w="3402"/>
      </w:tblGrid>
      <w:tr w:rsidR="00F734FA" w:rsidTr="00F734FA">
        <w:tc>
          <w:tcPr>
            <w:tcW w:w="41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366091"/>
            <w:vAlign w:val="center"/>
          </w:tcPr>
          <w:p w:rsidR="00F734FA" w:rsidRPr="00F734FA" w:rsidRDefault="00F734FA" w:rsidP="00F734FA">
            <w:pPr>
              <w:jc w:val="center"/>
              <w:rPr>
                <w:rFonts w:eastAsia="Calibri" w:cs="Calibri"/>
                <w:b/>
                <w:color w:val="FFFFFF" w:themeColor="background1"/>
              </w:rPr>
            </w:pPr>
            <w:r w:rsidRPr="00F734FA">
              <w:rPr>
                <w:rFonts w:eastAsia="Calibri" w:cs="Calibri"/>
                <w:b/>
                <w:color w:val="FFFFFF" w:themeColor="background1"/>
              </w:rPr>
              <w:t>DISCIPLINA</w:t>
            </w:r>
          </w:p>
        </w:tc>
        <w:tc>
          <w:tcPr>
            <w:tcW w:w="297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366091"/>
            <w:vAlign w:val="center"/>
          </w:tcPr>
          <w:p w:rsidR="00F734FA" w:rsidRDefault="00F734FA" w:rsidP="00F734FA">
            <w:pPr>
              <w:jc w:val="center"/>
              <w:rPr>
                <w:rFonts w:eastAsia="Calibri" w:cs="Calibri"/>
                <w:b/>
                <w:color w:val="FFFFFF" w:themeColor="background1"/>
              </w:rPr>
            </w:pPr>
            <w:r w:rsidRPr="00F734FA">
              <w:rPr>
                <w:rFonts w:eastAsia="Calibri" w:cs="Calibri"/>
                <w:b/>
                <w:color w:val="FFFFFF" w:themeColor="background1"/>
              </w:rPr>
              <w:t>MANUAL ADOPTADO</w:t>
            </w:r>
          </w:p>
          <w:p w:rsidR="00F734FA" w:rsidRPr="00F734FA" w:rsidRDefault="00F734FA" w:rsidP="00F734FA">
            <w:pPr>
              <w:jc w:val="center"/>
              <w:rPr>
                <w:rFonts w:cs="Calibri"/>
                <w:b/>
                <w:color w:val="FFFFFF" w:themeColor="background1"/>
              </w:rPr>
            </w:pPr>
            <w:r>
              <w:rPr>
                <w:rFonts w:eastAsia="Calibri" w:cs="Calibri"/>
                <w:b/>
                <w:color w:val="FFFFFF" w:themeColor="background1"/>
              </w:rPr>
              <w:t>“</w:t>
            </w:r>
            <w:r w:rsidRPr="00F734FA">
              <w:rPr>
                <w:rFonts w:eastAsia="Calibri" w:cs="Calibri"/>
                <w:b/>
                <w:color w:val="FFFFFF" w:themeColor="background1"/>
              </w:rPr>
              <w:t>Quero Descobrir!</w:t>
            </w:r>
            <w:r>
              <w:rPr>
                <w:rFonts w:eastAsia="Calibri" w:cs="Calibri"/>
                <w:b/>
                <w:color w:val="FFFFFF" w:themeColor="background1"/>
              </w:rPr>
              <w:t>”</w:t>
            </w:r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366091"/>
            <w:vAlign w:val="center"/>
          </w:tcPr>
          <w:p w:rsidR="00F734FA" w:rsidRPr="00F734FA" w:rsidRDefault="00F734FA" w:rsidP="00F734FA">
            <w:pPr>
              <w:jc w:val="center"/>
              <w:rPr>
                <w:rFonts w:eastAsia="Calibri" w:cs="Calibri"/>
                <w:b/>
                <w:color w:val="FFFFFF" w:themeColor="background1"/>
              </w:rPr>
            </w:pPr>
            <w:r w:rsidRPr="00F734FA">
              <w:rPr>
                <w:rFonts w:eastAsia="Calibri" w:cs="Calibri"/>
                <w:b/>
                <w:color w:val="FFFFFF" w:themeColor="background1"/>
              </w:rPr>
              <w:t>ANO DE ESCOLARIDADE</w:t>
            </w:r>
          </w:p>
        </w:tc>
      </w:tr>
      <w:tr w:rsidR="00F734FA" w:rsidTr="00F734FA">
        <w:trPr>
          <w:trHeight w:val="280"/>
        </w:trPr>
        <w:tc>
          <w:tcPr>
            <w:tcW w:w="552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F734FA" w:rsidRPr="00F734FA" w:rsidRDefault="00F734FA" w:rsidP="00A120E7">
            <w:pPr>
              <w:jc w:val="center"/>
              <w:rPr>
                <w:rFonts w:eastAsia="Calibri" w:cs="Calibri"/>
                <w:b/>
              </w:rPr>
            </w:pPr>
            <w:r w:rsidRPr="00F734FA">
              <w:rPr>
                <w:rFonts w:eastAsia="Calibri" w:cs="Calibri"/>
                <w:b/>
              </w:rPr>
              <w:t>EMRC</w:t>
            </w:r>
          </w:p>
        </w:tc>
        <w:tc>
          <w:tcPr>
            <w:tcW w:w="496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F734FA" w:rsidRPr="00F734FA" w:rsidRDefault="00F734FA" w:rsidP="00A120E7">
            <w:pPr>
              <w:jc w:val="center"/>
              <w:rPr>
                <w:rFonts w:eastAsia="Calibri" w:cs="Calibri"/>
                <w:b/>
              </w:rPr>
            </w:pPr>
            <w:r w:rsidRPr="00F734FA">
              <w:rPr>
                <w:rFonts w:eastAsia="Calibri" w:cs="Calibri"/>
                <w:b/>
              </w:rPr>
              <w:t>8º</w:t>
            </w:r>
          </w:p>
        </w:tc>
      </w:tr>
      <w:tr w:rsidR="00F734FA" w:rsidTr="00F734FA">
        <w:tc>
          <w:tcPr>
            <w:tcW w:w="552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366091"/>
          </w:tcPr>
          <w:p w:rsidR="00F734FA" w:rsidRDefault="00F734FA" w:rsidP="00F734FA">
            <w:pPr>
              <w:jc w:val="center"/>
              <w:rPr>
                <w:rFonts w:eastAsia="Calibri" w:cs="Calibri"/>
                <w:b/>
                <w:color w:val="FFFFFF"/>
              </w:rPr>
            </w:pPr>
            <w:r>
              <w:rPr>
                <w:rFonts w:eastAsia="Calibri" w:cs="Calibri"/>
                <w:b/>
                <w:color w:val="FFFFFF"/>
              </w:rPr>
              <w:t>1º SEMESTRE</w:t>
            </w:r>
          </w:p>
        </w:tc>
        <w:tc>
          <w:tcPr>
            <w:tcW w:w="496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366091"/>
          </w:tcPr>
          <w:p w:rsidR="00F734FA" w:rsidRDefault="00F734FA" w:rsidP="00A120E7">
            <w:pPr>
              <w:jc w:val="center"/>
              <w:rPr>
                <w:rFonts w:eastAsia="Calibri" w:cs="Calibri"/>
                <w:b/>
                <w:color w:val="FFFFFF"/>
              </w:rPr>
            </w:pPr>
            <w:r>
              <w:rPr>
                <w:rFonts w:eastAsia="Calibri" w:cs="Calibri"/>
                <w:b/>
                <w:color w:val="FFFFFF"/>
              </w:rPr>
              <w:t>2º SEMESTRE</w:t>
            </w:r>
          </w:p>
        </w:tc>
      </w:tr>
      <w:tr w:rsidR="00F734FA" w:rsidTr="00F734FA">
        <w:trPr>
          <w:trHeight w:val="280"/>
        </w:trPr>
        <w:tc>
          <w:tcPr>
            <w:tcW w:w="5529" w:type="dxa"/>
            <w:gridSpan w:val="2"/>
            <w:tcBorders>
              <w:top w:val="single" w:sz="6" w:space="0" w:color="000080"/>
              <w:left w:val="single" w:sz="6" w:space="0" w:color="000080"/>
              <w:bottom w:val="single" w:sz="4" w:space="0" w:color="000001"/>
              <w:right w:val="single" w:sz="6" w:space="0" w:color="000080"/>
            </w:tcBorders>
            <w:shd w:val="clear" w:color="auto" w:fill="auto"/>
            <w:vAlign w:val="center"/>
          </w:tcPr>
          <w:p w:rsidR="00F734FA" w:rsidRDefault="00F734FA" w:rsidP="00D05A60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AULAS PREVISTAS: 16</w:t>
            </w:r>
          </w:p>
        </w:tc>
        <w:tc>
          <w:tcPr>
            <w:tcW w:w="496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F734FA" w:rsidRDefault="00993A1D" w:rsidP="00D05A60">
            <w:pPr>
              <w:jc w:val="center"/>
              <w:rPr>
                <w:rFonts w:eastAsia="Calibri" w:cs="Calibri"/>
              </w:rPr>
            </w:pPr>
            <w:bookmarkStart w:id="1" w:name="_gjdgxs"/>
            <w:bookmarkEnd w:id="1"/>
            <w:r>
              <w:rPr>
                <w:rFonts w:eastAsia="Calibri" w:cs="Calibri"/>
              </w:rPr>
              <w:t>AULAS PREVISTAS: 18</w:t>
            </w:r>
          </w:p>
        </w:tc>
      </w:tr>
      <w:tr w:rsidR="00F734FA" w:rsidTr="00F734FA">
        <w:tc>
          <w:tcPr>
            <w:tcW w:w="5529" w:type="dxa"/>
            <w:gridSpan w:val="2"/>
            <w:tcBorders>
              <w:top w:val="single" w:sz="4" w:space="0" w:color="000001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366091"/>
          </w:tcPr>
          <w:p w:rsidR="00F734FA" w:rsidRDefault="00F734FA" w:rsidP="00A120E7">
            <w:pPr>
              <w:jc w:val="center"/>
              <w:rPr>
                <w:rFonts w:eastAsia="Calibri" w:cs="Calibri"/>
                <w:b/>
                <w:color w:val="FFFFFF"/>
              </w:rPr>
            </w:pPr>
            <w:r>
              <w:rPr>
                <w:rFonts w:eastAsia="Calibri" w:cs="Calibri"/>
                <w:b/>
                <w:color w:val="FFFFFF"/>
              </w:rPr>
              <w:t>CONTEÚDOS</w:t>
            </w:r>
          </w:p>
        </w:tc>
        <w:tc>
          <w:tcPr>
            <w:tcW w:w="496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366091"/>
          </w:tcPr>
          <w:p w:rsidR="00F734FA" w:rsidRDefault="00F734FA" w:rsidP="00A120E7">
            <w:pPr>
              <w:jc w:val="center"/>
              <w:rPr>
                <w:rFonts w:eastAsia="Calibri" w:cs="Calibri"/>
                <w:b/>
                <w:color w:val="FFFFFF"/>
              </w:rPr>
            </w:pPr>
            <w:r>
              <w:rPr>
                <w:rFonts w:eastAsia="Calibri" w:cs="Calibri"/>
                <w:b/>
                <w:color w:val="FFFFFF"/>
              </w:rPr>
              <w:t>CONTEÚDOS</w:t>
            </w:r>
          </w:p>
        </w:tc>
      </w:tr>
      <w:tr w:rsidR="00F734FA" w:rsidTr="00F734FA">
        <w:tc>
          <w:tcPr>
            <w:tcW w:w="552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F734FA" w:rsidRDefault="00F734FA" w:rsidP="00F734FA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="Calibri"/>
                <w:b/>
                <w:sz w:val="20"/>
                <w:szCs w:val="20"/>
              </w:rPr>
              <w:t xml:space="preserve">UL 1 </w:t>
            </w:r>
          </w:p>
          <w:p w:rsidR="00F734FA" w:rsidRPr="00F734FA" w:rsidRDefault="00F734FA" w:rsidP="00F734FA">
            <w:pPr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D09BA">
              <w:rPr>
                <w:rFonts w:ascii="Trebuchet MS" w:eastAsia="Calibri" w:hAnsi="Trebuchet MS" w:cs="Calibri"/>
                <w:b/>
                <w:sz w:val="20"/>
                <w:szCs w:val="20"/>
              </w:rPr>
              <w:t>O Amor humano</w:t>
            </w:r>
          </w:p>
          <w:p w:rsidR="00F734FA" w:rsidRPr="009D09BA" w:rsidRDefault="00F734FA" w:rsidP="00F734FA">
            <w:pPr>
              <w:spacing w:after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 Amor e fecundidade humana.</w:t>
            </w: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Noção de planeamento familiar;</w:t>
            </w:r>
          </w:p>
          <w:p w:rsidR="00F734FA" w:rsidRPr="009D09BA" w:rsidRDefault="00F734FA" w:rsidP="00F734FA">
            <w:pPr>
              <w:spacing w:after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 Os métodos anticoncecionais.</w:t>
            </w: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. A paternidade e a maternidade responsáveis.</w:t>
            </w:r>
          </w:p>
          <w:p w:rsidR="00F734FA" w:rsidRPr="009D09BA" w:rsidRDefault="00F734FA" w:rsidP="00F734FA">
            <w:pPr>
              <w:spacing w:after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 A proposta da Igreja católica sobre o controlo da natalidade, uma perspetiva ética que defende o bem da pessoa.</w:t>
            </w: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 A fecundidade como bênção de Deus;</w:t>
            </w: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Os filhos como dádivas de Deus.</w:t>
            </w:r>
          </w:p>
          <w:p w:rsidR="00F734FA" w:rsidRPr="009D09BA" w:rsidRDefault="00F734FA" w:rsidP="00F734FA">
            <w:pPr>
              <w:spacing w:after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 A aceitação da vontade de Deus e o amor edificam a família universal.</w:t>
            </w: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Ser responsável, antecipando as consequências dos próprios atos.</w:t>
            </w: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O respeito pelo corpo, os sentimentos próprios e os dos outros.</w:t>
            </w: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A importância da fidelidade e da doação no amor e na sexualidade.</w:t>
            </w:r>
          </w:p>
          <w:p w:rsidR="00F734FA" w:rsidRDefault="00F734FA" w:rsidP="00F734FA">
            <w:pPr>
              <w:spacing w:after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Podemos sempre adotar uma posição mais responsável, mesmo quando anteriormente agimos sem uma boa reflexão.</w:t>
            </w:r>
          </w:p>
          <w:p w:rsidR="00F734FA" w:rsidRPr="00F734FA" w:rsidRDefault="00F734FA" w:rsidP="00F734FA">
            <w:pPr>
              <w:spacing w:after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734FA" w:rsidRDefault="00F734FA" w:rsidP="00F734FA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="Calibri"/>
                <w:b/>
                <w:sz w:val="20"/>
                <w:szCs w:val="20"/>
              </w:rPr>
              <w:t xml:space="preserve">Ul 2 </w:t>
            </w:r>
          </w:p>
          <w:p w:rsidR="00F734FA" w:rsidRPr="00F734FA" w:rsidRDefault="00F734FA" w:rsidP="00F734FA">
            <w:pPr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D09BA">
              <w:rPr>
                <w:rFonts w:ascii="Trebuchet MS" w:eastAsia="Calibri" w:hAnsi="Trebuchet MS" w:cs="Calibri"/>
                <w:b/>
                <w:sz w:val="20"/>
                <w:szCs w:val="20"/>
              </w:rPr>
              <w:t>O Ecumenismo</w:t>
            </w:r>
          </w:p>
          <w:p w:rsidR="00F734FA" w:rsidRPr="009D09BA" w:rsidRDefault="00F734FA" w:rsidP="00F734FA">
            <w:pPr>
              <w:spacing w:after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O Cristianismo no primeiro milénio: o contributo na construção da civilização ocidental.</w:t>
            </w: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O cisma entre Ocidente e Oriente;</w:t>
            </w: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Identidade da Igreja Latina (Romana) e da Igreja Ortodoxa (Bizantina);</w:t>
            </w:r>
          </w:p>
          <w:p w:rsidR="00F734F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A Reforma Protestante.</w:t>
            </w:r>
          </w:p>
          <w:p w:rsidR="00F734FA" w:rsidRPr="009D09BA" w:rsidRDefault="00F734FA" w:rsidP="00F734FA">
            <w:pPr>
              <w:spacing w:after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A unidade da Igreja.</w:t>
            </w:r>
          </w:p>
          <w:p w:rsidR="00F734FA" w:rsidRPr="009D09BA" w:rsidRDefault="00F734FA" w:rsidP="00F734FA">
            <w:pPr>
              <w:spacing w:after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Atitudes para a construção da unidade.</w:t>
            </w: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O movimento ecuménico: o desejo da unidade perdida;</w:t>
            </w:r>
          </w:p>
          <w:p w:rsidR="00F734F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 xml:space="preserve">O testemunho do Irmão Roger e a experiência de </w:t>
            </w:r>
            <w:proofErr w:type="spellStart"/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Taizé</w:t>
            </w:r>
            <w:proofErr w:type="spellEnd"/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;</w:t>
            </w:r>
          </w:p>
          <w:p w:rsidR="00F734FA" w:rsidRPr="009D09BA" w:rsidRDefault="00F734FA" w:rsidP="00F734FA">
            <w:pPr>
              <w:spacing w:after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Construção de pontes para a unidade: o contributo pessoal de cada um.</w:t>
            </w:r>
          </w:p>
          <w:p w:rsidR="00F734FA" w:rsidRPr="009D09BA" w:rsidRDefault="00F734FA" w:rsidP="00F734F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734FA" w:rsidRPr="009D09BA" w:rsidRDefault="00F734FA" w:rsidP="00A120E7">
            <w:pPr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  <w:p w:rsidR="00F734FA" w:rsidRPr="009D09BA" w:rsidRDefault="00F734FA" w:rsidP="00A120E7">
            <w:pPr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F734FA" w:rsidRDefault="00F734FA" w:rsidP="00F734FA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="Calibri"/>
                <w:b/>
                <w:sz w:val="20"/>
                <w:szCs w:val="20"/>
              </w:rPr>
              <w:lastRenderedPageBreak/>
              <w:t xml:space="preserve">UL 3 </w:t>
            </w:r>
          </w:p>
          <w:p w:rsidR="00F734FA" w:rsidRPr="00F734FA" w:rsidRDefault="00F734FA" w:rsidP="00F734FA">
            <w:pPr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D09BA">
              <w:rPr>
                <w:rFonts w:ascii="Trebuchet MS" w:eastAsia="Calibri" w:hAnsi="Trebuchet MS" w:cs="Calibri"/>
                <w:b/>
                <w:sz w:val="20"/>
                <w:szCs w:val="20"/>
              </w:rPr>
              <w:t>A Liberdade</w:t>
            </w: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Os conceitos de liberdade e livre arbítrio;</w:t>
            </w: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A liberdade orientada para o bem;</w:t>
            </w: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Definição de bem e “bem maior”;</w:t>
            </w:r>
          </w:p>
          <w:p w:rsidR="00F734FA" w:rsidRPr="009D09BA" w:rsidRDefault="00F734FA" w:rsidP="00F734FA">
            <w:pPr>
              <w:spacing w:after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Condicionamentos à liberdade e resposta do ser humano.</w:t>
            </w: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  A consciência moral;</w:t>
            </w: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Heteronomia e autonomia morais;</w:t>
            </w: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A opção pelo bem;</w:t>
            </w: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“Os fins não justificam os meios.”</w:t>
            </w:r>
          </w:p>
          <w:p w:rsidR="00F734FA" w:rsidRPr="009D09BA" w:rsidRDefault="00F734FA" w:rsidP="00F734FA">
            <w:pPr>
              <w:spacing w:after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O discernimento e o juízo crítico.</w:t>
            </w:r>
          </w:p>
          <w:p w:rsidR="00F734FA" w:rsidRPr="009D09BA" w:rsidRDefault="00F734FA" w:rsidP="00F734FA">
            <w:pPr>
              <w:spacing w:after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Liberdade e manipulação.</w:t>
            </w: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 Quando a liberdade se autodestrói.</w:t>
            </w:r>
          </w:p>
          <w:p w:rsidR="00F734FA" w:rsidRPr="009D09BA" w:rsidRDefault="00F734FA" w:rsidP="00F734FA">
            <w:pPr>
              <w:spacing w:after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As dependências que escravizam a pessoa</w:t>
            </w:r>
          </w:p>
          <w:p w:rsidR="00F734FA" w:rsidRPr="009D09BA" w:rsidRDefault="00F734FA" w:rsidP="00F734FA">
            <w:pPr>
              <w:spacing w:after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 Fatores motivacionais para a adesão aos comportamentos de risco</w:t>
            </w: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O grave problema social do tráfico de droga.</w:t>
            </w: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O agir segundo a própria consciência e valores fundamentados.</w:t>
            </w:r>
          </w:p>
          <w:p w:rsidR="00F734FA" w:rsidRPr="009D09BA" w:rsidRDefault="00F734FA" w:rsidP="00F734FA">
            <w:pPr>
              <w:spacing w:after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 A opção religiosa da pessoa implica viver a vida segundo princípios e valores.</w:t>
            </w:r>
          </w:p>
          <w:p w:rsidR="00F734FA" w:rsidRPr="009D09BA" w:rsidRDefault="00F734FA" w:rsidP="00F734FA">
            <w:pPr>
              <w:spacing w:after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 O Deus dos cristãos é um Deus libertador.</w:t>
            </w:r>
          </w:p>
          <w:p w:rsidR="00F734FA" w:rsidRPr="009D09BA" w:rsidRDefault="00F734FA" w:rsidP="00F734FA">
            <w:pPr>
              <w:spacing w:after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 Um Deus que respeita a liberdade humana. A parábola do Filho pródigo e do pai misericordioso.</w:t>
            </w:r>
          </w:p>
          <w:p w:rsidR="00F734FA" w:rsidRPr="009D09BA" w:rsidRDefault="00F734FA" w:rsidP="00F734FA">
            <w:pPr>
              <w:spacing w:after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Um Deus bom que chama a optar pelo bem e pela verdadeira liberdade.</w:t>
            </w: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A dependência e a liberdade na relação com os bens materiais;</w:t>
            </w: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Tudo me é permitido, mas nem tudo me convém;</w:t>
            </w: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A dignidade humana exige que o ser humano atue segundo a sua consciência e livre escolha;</w:t>
            </w:r>
          </w:p>
          <w:p w:rsidR="00F734FA" w:rsidRPr="009D09BA" w:rsidRDefault="00F734FA" w:rsidP="00F734FA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 xml:space="preserve">Ser livre e libertar os outros: a referência de S. Maximiliano </w:t>
            </w:r>
            <w:proofErr w:type="spellStart"/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Kolbe</w:t>
            </w:r>
            <w:proofErr w:type="spellEnd"/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:rsidR="00F734FA" w:rsidRPr="009D09BA" w:rsidRDefault="00F734FA" w:rsidP="00F734FA">
            <w:pPr>
              <w:spacing w:after="0"/>
              <w:jc w:val="both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Mensagem de Francisco para a Campanha de Fraternidade de 2014 da Conferência Episcopal Brasileira.</w:t>
            </w:r>
          </w:p>
          <w:p w:rsidR="00F734FA" w:rsidRPr="009D09BA" w:rsidRDefault="00F734FA" w:rsidP="00A120E7">
            <w:pPr>
              <w:jc w:val="both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</w:p>
          <w:p w:rsidR="00F734FA" w:rsidRDefault="00F734FA" w:rsidP="00F734FA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="Calibri"/>
                <w:b/>
                <w:sz w:val="20"/>
                <w:szCs w:val="20"/>
              </w:rPr>
              <w:lastRenderedPageBreak/>
              <w:t xml:space="preserve">UL 4 </w:t>
            </w:r>
          </w:p>
          <w:p w:rsidR="00F734FA" w:rsidRPr="00D05CF5" w:rsidRDefault="00F734FA" w:rsidP="00F734FA">
            <w:pPr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D09BA">
              <w:rPr>
                <w:rFonts w:ascii="Trebuchet MS" w:eastAsia="Calibri" w:hAnsi="Trebuchet MS" w:cs="Calibri"/>
                <w:b/>
                <w:sz w:val="20"/>
                <w:szCs w:val="20"/>
              </w:rPr>
              <w:t>Ecologia e Valores</w:t>
            </w:r>
          </w:p>
          <w:p w:rsidR="00F734FA" w:rsidRPr="009D09BA" w:rsidRDefault="00F734FA" w:rsidP="00D05CF5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 O mundo é a nossa casa;</w:t>
            </w:r>
          </w:p>
          <w:p w:rsidR="00F734FA" w:rsidRPr="009D09BA" w:rsidRDefault="00F734FA" w:rsidP="00D05CF5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A ecologia como reflexão acerca da casa de todos os seres humanos, dádiva de Deus.</w:t>
            </w:r>
          </w:p>
          <w:p w:rsidR="00F734FA" w:rsidRPr="009D09BA" w:rsidRDefault="00F734FA" w:rsidP="00D05CF5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Tudo na natureza está interligado: a relação dos seres vivos entre si e a relação do ser humano com os outros seres vivos;</w:t>
            </w:r>
          </w:p>
          <w:p w:rsidR="00F734FA" w:rsidRPr="009D09BA" w:rsidRDefault="00F734FA" w:rsidP="00D05CF5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O ser humano é o cume de toda a natureza. É a obra-prima de Deus a quem foi confiado o cuidado de todas as outras realidades.</w:t>
            </w:r>
          </w:p>
          <w:p w:rsidR="00F734FA" w:rsidRPr="009D09BA" w:rsidRDefault="00F734FA" w:rsidP="00D05CF5">
            <w:pPr>
              <w:spacing w:after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·A natureza existe em função da felicidade do ser humano mas tem também autonomia que deriva de ter sido criada por Deus e por ele amada.</w:t>
            </w:r>
          </w:p>
          <w:p w:rsidR="00F734FA" w:rsidRPr="009D09BA" w:rsidRDefault="00F734FA" w:rsidP="00D05CF5">
            <w:pPr>
              <w:spacing w:after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 A destruição do ambiente vital onde todos habitamos.</w:t>
            </w:r>
          </w:p>
          <w:p w:rsidR="00F734FA" w:rsidRPr="009D09BA" w:rsidRDefault="00F734FA" w:rsidP="00D05CF5">
            <w:pPr>
              <w:spacing w:after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Razões que conduzem ao comportamento destrutivo.</w:t>
            </w:r>
          </w:p>
          <w:p w:rsidR="00F734FA" w:rsidRPr="009D09BA" w:rsidRDefault="00F734FA" w:rsidP="00D05CF5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 O “Criado” nas várias tradições religiosas;</w:t>
            </w:r>
          </w:p>
          <w:p w:rsidR="00F734FA" w:rsidRPr="009D09BA" w:rsidRDefault="00F734FA" w:rsidP="00D05CF5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 A experiência da gratidão em relação ao Deus que na criação se dá e tudo nos oferece;</w:t>
            </w:r>
          </w:p>
          <w:p w:rsidR="00F734FA" w:rsidRPr="009D09BA" w:rsidRDefault="00F734FA" w:rsidP="00D05CF5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 O reconhecimento da natureza como lugar permeado pela presença de Deus;</w:t>
            </w:r>
          </w:p>
          <w:p w:rsidR="00F734FA" w:rsidRPr="009D09BA" w:rsidRDefault="00F734FA" w:rsidP="00D05CF5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 A natureza como local onde se pode fazer a experiência do encontro com Deus;</w:t>
            </w:r>
          </w:p>
          <w:p w:rsidR="00F734FA" w:rsidRPr="009D09BA" w:rsidRDefault="00F734FA" w:rsidP="00D05CF5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 A responsabilidade do ser humano em relação a toda a natureza: usar a natureza com equilíbrio e sem arbitrariedade e egoísmo.</w:t>
            </w:r>
          </w:p>
          <w:p w:rsidR="00F734FA" w:rsidRPr="009D09BA" w:rsidRDefault="00F734FA" w:rsidP="00D05CF5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 A responsabilidade em relação às gerações vindouras.</w:t>
            </w:r>
          </w:p>
          <w:p w:rsidR="00F734FA" w:rsidRPr="009D09BA" w:rsidRDefault="00F734FA" w:rsidP="00D05CF5">
            <w:pPr>
              <w:spacing w:after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 Instituições de defesa da natureza: objetivos e atuações.</w:t>
            </w:r>
          </w:p>
          <w:p w:rsidR="00F734FA" w:rsidRPr="009D09BA" w:rsidRDefault="00F734FA" w:rsidP="00D05CF5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·  O exemplo de S. Francisco de Assis e a irmã Natureza; </w:t>
            </w:r>
          </w:p>
          <w:p w:rsidR="00F734FA" w:rsidRPr="009D09BA" w:rsidRDefault="00F734FA" w:rsidP="00D05CF5">
            <w:pPr>
              <w:spacing w:after="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>·</w:t>
            </w:r>
            <w:r w:rsidRPr="009D09BA"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Como viver com empenho pessoal o criar das condições de habitabilidade no mundo.</w:t>
            </w:r>
          </w:p>
        </w:tc>
      </w:tr>
    </w:tbl>
    <w:p w:rsidR="007003DF" w:rsidRPr="007003DF" w:rsidRDefault="007003DF" w:rsidP="007003DF">
      <w:pPr>
        <w:tabs>
          <w:tab w:val="left" w:pos="5610"/>
        </w:tabs>
      </w:pPr>
    </w:p>
    <w:sectPr w:rsidR="007003DF" w:rsidRPr="007003DF" w:rsidSect="00B124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2" w:right="567" w:bottom="851" w:left="1134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46" w:rsidRDefault="00923246" w:rsidP="00987005">
      <w:pPr>
        <w:spacing w:after="0" w:line="240" w:lineRule="auto"/>
      </w:pPr>
      <w:r>
        <w:separator/>
      </w:r>
    </w:p>
  </w:endnote>
  <w:endnote w:type="continuationSeparator" w:id="0">
    <w:p w:rsidR="00923246" w:rsidRDefault="00923246" w:rsidP="0098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8" w:rsidRDefault="009A27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3" w:type="dxa"/>
      <w:jc w:val="center"/>
      <w:tblLook w:val="04A0" w:firstRow="1" w:lastRow="0" w:firstColumn="1" w:lastColumn="0" w:noHBand="0" w:noVBand="1"/>
    </w:tblPr>
    <w:tblGrid>
      <w:gridCol w:w="4215"/>
      <w:gridCol w:w="1872"/>
      <w:gridCol w:w="3406"/>
    </w:tblGrid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Mello 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 – 404</w:t>
          </w: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:rsidR="00000086" w:rsidRPr="00BD412C" w:rsidRDefault="002C3B73" w:rsidP="00E07AA9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 w:rsidRPr="00E07AA9">
            <w:rPr>
              <w:rFonts w:eastAsia="Times New Roman"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1D0A8E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proofErr w:type="spellStart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>Tel</w:t>
          </w:r>
          <w:proofErr w:type="spellEnd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: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 w:rsidR="001D0A8E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1872" w:type="dxa"/>
          <w:vMerge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923246" w:rsidP="00BD412C">
          <w:pPr>
            <w:pStyle w:val="Rodap"/>
            <w:jc w:val="right"/>
            <w:rPr>
              <w:rFonts w:eastAsia="Times New Roman"/>
              <w:sz w:val="16"/>
              <w:szCs w:val="16"/>
              <w:lang w:eastAsia="pt-PT"/>
            </w:rPr>
          </w:pPr>
          <w:hyperlink r:id="rId2" w:history="1">
            <w:r w:rsidR="00000086" w:rsidRPr="00BD412C">
              <w:rPr>
                <w:rStyle w:val="Hiperligao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000086" w:rsidRPr="00BD412C">
              <w:rPr>
                <w:rStyle w:val="Hiperligao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</w:tr>
  </w:tbl>
  <w:p w:rsidR="00000086" w:rsidRDefault="00000086" w:rsidP="00000086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8" w:rsidRDefault="009A27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46" w:rsidRDefault="00923246" w:rsidP="00987005">
      <w:pPr>
        <w:spacing w:after="0" w:line="240" w:lineRule="auto"/>
      </w:pPr>
      <w:r>
        <w:separator/>
      </w:r>
    </w:p>
  </w:footnote>
  <w:footnote w:type="continuationSeparator" w:id="0">
    <w:p w:rsidR="00923246" w:rsidRDefault="00923246" w:rsidP="0098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8" w:rsidRDefault="009A27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05" w:rsidRDefault="002C3B73" w:rsidP="00987005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-248285</wp:posOffset>
          </wp:positionV>
          <wp:extent cx="5638800" cy="495300"/>
          <wp:effectExtent l="0" t="0" r="0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3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38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8" w:rsidRDefault="009A27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B"/>
    <w:rsid w:val="00000086"/>
    <w:rsid w:val="00050821"/>
    <w:rsid w:val="0006479D"/>
    <w:rsid w:val="001155CB"/>
    <w:rsid w:val="001D0A8E"/>
    <w:rsid w:val="00275C90"/>
    <w:rsid w:val="002C3B73"/>
    <w:rsid w:val="00330F83"/>
    <w:rsid w:val="004537A1"/>
    <w:rsid w:val="00454F01"/>
    <w:rsid w:val="004D4E38"/>
    <w:rsid w:val="00580BD9"/>
    <w:rsid w:val="005A7240"/>
    <w:rsid w:val="005D2037"/>
    <w:rsid w:val="005D446E"/>
    <w:rsid w:val="00696E97"/>
    <w:rsid w:val="007003DF"/>
    <w:rsid w:val="00715259"/>
    <w:rsid w:val="00726EEA"/>
    <w:rsid w:val="008177C6"/>
    <w:rsid w:val="008A3AC9"/>
    <w:rsid w:val="00923246"/>
    <w:rsid w:val="00930A3B"/>
    <w:rsid w:val="00980E7A"/>
    <w:rsid w:val="00987005"/>
    <w:rsid w:val="00993A1D"/>
    <w:rsid w:val="009A2788"/>
    <w:rsid w:val="00AE23FA"/>
    <w:rsid w:val="00AE2BBD"/>
    <w:rsid w:val="00B124C7"/>
    <w:rsid w:val="00BD412C"/>
    <w:rsid w:val="00C80D79"/>
    <w:rsid w:val="00C8565E"/>
    <w:rsid w:val="00D05A60"/>
    <w:rsid w:val="00D05CF5"/>
    <w:rsid w:val="00D76D66"/>
    <w:rsid w:val="00D86609"/>
    <w:rsid w:val="00DC245D"/>
    <w:rsid w:val="00E07AA9"/>
    <w:rsid w:val="00E13B53"/>
    <w:rsid w:val="00EA0513"/>
    <w:rsid w:val="00F17776"/>
    <w:rsid w:val="00F734FA"/>
    <w:rsid w:val="00F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3362A-AAAD-430D-921A-0AFA5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6479D"/>
    <w:rPr>
      <w:rFonts w:eastAsia="SimSun" w:cs="Mangal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629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4018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cp:keywords/>
  <cp:lastModifiedBy>AEVagos</cp:lastModifiedBy>
  <cp:revision>12</cp:revision>
  <dcterms:created xsi:type="dcterms:W3CDTF">2019-09-05T11:18:00Z</dcterms:created>
  <dcterms:modified xsi:type="dcterms:W3CDTF">2022-09-11T22:11:00Z</dcterms:modified>
</cp:coreProperties>
</file>