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19" w:rsidRDefault="00CE0919" w:rsidP="00CE0919">
      <w:pPr>
        <w:tabs>
          <w:tab w:val="left" w:pos="5610"/>
        </w:tabs>
        <w:jc w:val="both"/>
      </w:pPr>
    </w:p>
    <w:p w:rsidR="0063155A" w:rsidRDefault="0063155A" w:rsidP="0063155A">
      <w:pPr>
        <w:pStyle w:val="Cabealho4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333333"/>
          <w:spacing w:val="-4"/>
        </w:rPr>
      </w:pPr>
      <w:r>
        <w:rPr>
          <w:rFonts w:ascii="Arial" w:hAnsi="Arial" w:cs="Arial"/>
          <w:color w:val="333333"/>
          <w:spacing w:val="-4"/>
        </w:rPr>
        <w:t>Folhetos Informativos</w:t>
      </w:r>
    </w:p>
    <w:p w:rsidR="0063155A" w:rsidRPr="00652EB6" w:rsidRDefault="0063155A" w:rsidP="00652EB6">
      <w:pPr>
        <w:pStyle w:val="PargrafodaLista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sz w:val="20"/>
          <w:szCs w:val="20"/>
        </w:rPr>
      </w:pPr>
      <w:r w:rsidRPr="00652EB6">
        <w:rPr>
          <w:rFonts w:ascii="Arial" w:hAnsi="Arial" w:cs="Arial"/>
          <w:b/>
          <w:sz w:val="20"/>
          <w:szCs w:val="20"/>
        </w:rPr>
        <w:t xml:space="preserve">Como configurar os </w:t>
      </w:r>
      <w:proofErr w:type="spellStart"/>
      <w:r w:rsidRPr="00652EB6">
        <w:rPr>
          <w:rFonts w:ascii="Arial" w:hAnsi="Arial" w:cs="Arial"/>
          <w:b/>
          <w:sz w:val="20"/>
          <w:szCs w:val="20"/>
        </w:rPr>
        <w:t>Hotspo</w:t>
      </w:r>
      <w:r w:rsidRPr="00652EB6">
        <w:rPr>
          <w:rFonts w:ascii="Arial" w:hAnsi="Arial" w:cs="Arial"/>
          <w:b/>
          <w:sz w:val="20"/>
          <w:szCs w:val="20"/>
        </w:rPr>
        <w:t>t</w:t>
      </w:r>
      <w:proofErr w:type="spellEnd"/>
      <w:r w:rsidRPr="00652EB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652EB6">
        <w:rPr>
          <w:rFonts w:ascii="Arial" w:hAnsi="Arial" w:cs="Arial"/>
          <w:b/>
          <w:sz w:val="20"/>
          <w:szCs w:val="20"/>
        </w:rPr>
        <w:t>ThingsMatrix</w:t>
      </w:r>
      <w:proofErr w:type="spellEnd"/>
      <w:r w:rsidRPr="00652EB6">
        <w:rPr>
          <w:rFonts w:ascii="Arial" w:hAnsi="Arial" w:cs="Arial"/>
          <w:b/>
          <w:sz w:val="20"/>
          <w:szCs w:val="20"/>
        </w:rPr>
        <w:t xml:space="preserve"> da FASE 1</w:t>
      </w:r>
    </w:p>
    <w:p w:rsidR="0063155A" w:rsidRDefault="0063155A" w:rsidP="00652E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drawing>
          <wp:inline distT="0" distB="0" distL="0" distR="0" wp14:anchorId="4056AD60" wp14:editId="5994C15F">
            <wp:extent cx="7239000" cy="4951223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8440" cy="49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B6" w:rsidRDefault="00652EB6" w:rsidP="00652E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20"/>
          <w:szCs w:val="20"/>
        </w:rPr>
      </w:pPr>
    </w:p>
    <w:p w:rsidR="0063155A" w:rsidRPr="00652EB6" w:rsidRDefault="0063155A" w:rsidP="00652E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b/>
          <w:color w:val="333333"/>
          <w:sz w:val="20"/>
          <w:szCs w:val="20"/>
        </w:rPr>
      </w:pPr>
      <w:r w:rsidRPr="00652EB6">
        <w:rPr>
          <w:rFonts w:ascii="Arial" w:hAnsi="Arial" w:cs="Arial"/>
          <w:b/>
          <w:color w:val="333333"/>
          <w:sz w:val="20"/>
          <w:szCs w:val="20"/>
        </w:rPr>
        <w:t xml:space="preserve">Guia de início rápido do </w:t>
      </w:r>
      <w:proofErr w:type="spellStart"/>
      <w:r w:rsidRPr="00652EB6">
        <w:rPr>
          <w:rFonts w:ascii="Arial" w:hAnsi="Arial" w:cs="Arial"/>
          <w:b/>
          <w:color w:val="333333"/>
          <w:sz w:val="20"/>
          <w:szCs w:val="20"/>
        </w:rPr>
        <w:t>Hotspot</w:t>
      </w:r>
      <w:proofErr w:type="spellEnd"/>
      <w:r w:rsidRPr="00652EB6">
        <w:rPr>
          <w:rFonts w:ascii="Arial" w:hAnsi="Arial" w:cs="Arial"/>
          <w:b/>
          <w:color w:val="333333"/>
          <w:sz w:val="20"/>
          <w:szCs w:val="20"/>
        </w:rPr>
        <w:t xml:space="preserve"> móvel TMF</w:t>
      </w:r>
      <w:r w:rsidRPr="00652EB6">
        <w:rPr>
          <w:rFonts w:ascii="Arial" w:hAnsi="Arial" w:cs="Arial"/>
          <w:b/>
          <w:color w:val="333333"/>
          <w:sz w:val="20"/>
          <w:szCs w:val="20"/>
        </w:rPr>
        <w:t>0</w:t>
      </w:r>
      <w:r w:rsidRPr="00652EB6">
        <w:rPr>
          <w:rFonts w:ascii="Arial" w:hAnsi="Arial" w:cs="Arial"/>
          <w:b/>
          <w:color w:val="333333"/>
          <w:sz w:val="20"/>
          <w:szCs w:val="20"/>
        </w:rPr>
        <w:t xml:space="preserve">8 </w:t>
      </w:r>
      <w:proofErr w:type="spellStart"/>
      <w:r w:rsidRPr="00652EB6">
        <w:rPr>
          <w:rFonts w:ascii="Arial" w:hAnsi="Arial" w:cs="Arial"/>
          <w:b/>
          <w:color w:val="333333"/>
          <w:sz w:val="20"/>
          <w:szCs w:val="20"/>
        </w:rPr>
        <w:t>ThingsMatrix</w:t>
      </w:r>
      <w:proofErr w:type="spellEnd"/>
      <w:r w:rsidRPr="00652EB6">
        <w:rPr>
          <w:rFonts w:ascii="Arial" w:hAnsi="Arial" w:cs="Arial"/>
          <w:b/>
          <w:color w:val="333333"/>
          <w:sz w:val="20"/>
          <w:szCs w:val="20"/>
        </w:rPr>
        <w:t xml:space="preserve"> da FASE 1</w:t>
      </w:r>
    </w:p>
    <w:p w:rsidR="0063155A" w:rsidRDefault="00652EB6" w:rsidP="00652EB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0662E9B5" wp14:editId="1BAC6B45">
            <wp:simplePos x="0" y="0"/>
            <wp:positionH relativeFrom="column">
              <wp:posOffset>-43815</wp:posOffset>
            </wp:positionH>
            <wp:positionV relativeFrom="paragraph">
              <wp:posOffset>349885</wp:posOffset>
            </wp:positionV>
            <wp:extent cx="2437765" cy="2749550"/>
            <wp:effectExtent l="0" t="0" r="635" b="0"/>
            <wp:wrapTight wrapText="bothSides">
              <wp:wrapPolygon edited="0">
                <wp:start x="0" y="0"/>
                <wp:lineTo x="0" y="21400"/>
                <wp:lineTo x="21437" y="21400"/>
                <wp:lineTo x="21437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0A8D514B" wp14:editId="6A746177">
            <wp:simplePos x="0" y="0"/>
            <wp:positionH relativeFrom="column">
              <wp:posOffset>2555875</wp:posOffset>
            </wp:positionH>
            <wp:positionV relativeFrom="paragraph">
              <wp:posOffset>321310</wp:posOffset>
            </wp:positionV>
            <wp:extent cx="2847975" cy="3270885"/>
            <wp:effectExtent l="0" t="0" r="9525" b="5715"/>
            <wp:wrapTight wrapText="bothSides">
              <wp:wrapPolygon edited="0">
                <wp:start x="0" y="0"/>
                <wp:lineTo x="0" y="21512"/>
                <wp:lineTo x="21528" y="21512"/>
                <wp:lineTo x="21528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0DCC0D6A" wp14:editId="682B66A9">
            <wp:simplePos x="0" y="0"/>
            <wp:positionH relativeFrom="margin">
              <wp:posOffset>5880100</wp:posOffset>
            </wp:positionH>
            <wp:positionV relativeFrom="paragraph">
              <wp:posOffset>7620</wp:posOffset>
            </wp:positionV>
            <wp:extent cx="318135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471" y="21493"/>
                <wp:lineTo x="21471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1312" behindDoc="1" locked="0" layoutInCell="1" allowOverlap="1" wp14:anchorId="7229DFA7" wp14:editId="4B75F437">
            <wp:simplePos x="0" y="0"/>
            <wp:positionH relativeFrom="column">
              <wp:posOffset>-329565</wp:posOffset>
            </wp:positionH>
            <wp:positionV relativeFrom="paragraph">
              <wp:posOffset>325120</wp:posOffset>
            </wp:positionV>
            <wp:extent cx="3924300" cy="4686300"/>
            <wp:effectExtent l="0" t="0" r="0" b="0"/>
            <wp:wrapTight wrapText="bothSides">
              <wp:wrapPolygon edited="0">
                <wp:start x="0" y="0"/>
                <wp:lineTo x="0" y="21512"/>
                <wp:lineTo x="21495" y="21512"/>
                <wp:lineTo x="21495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1B4">
        <w:rPr>
          <w:noProof/>
          <w:lang w:eastAsia="pt-PT"/>
        </w:rPr>
        <w:t xml:space="preserve">            </w:t>
      </w:r>
      <w:r w:rsidR="00652EB6">
        <w:rPr>
          <w:noProof/>
          <w:lang w:eastAsia="pt-PT"/>
        </w:rPr>
        <w:drawing>
          <wp:inline distT="0" distB="0" distL="0" distR="0" wp14:anchorId="31CABD11" wp14:editId="67F82388">
            <wp:extent cx="4010025" cy="45815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</w:p>
    <w:p w:rsidR="0063155A" w:rsidRDefault="00652EB6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3360" behindDoc="1" locked="0" layoutInCell="1" allowOverlap="1" wp14:anchorId="0F47E31B" wp14:editId="53E03216">
            <wp:simplePos x="0" y="0"/>
            <wp:positionH relativeFrom="column">
              <wp:posOffset>4918710</wp:posOffset>
            </wp:positionH>
            <wp:positionV relativeFrom="paragraph">
              <wp:posOffset>962025</wp:posOffset>
            </wp:positionV>
            <wp:extent cx="3200400" cy="3803015"/>
            <wp:effectExtent l="0" t="0" r="0" b="0"/>
            <wp:wrapTight wrapText="bothSides">
              <wp:wrapPolygon edited="0">
                <wp:start x="0" y="0"/>
                <wp:lineTo x="0" y="21468"/>
                <wp:lineTo x="21485" y="21468"/>
                <wp:lineTo x="21485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 wp14:anchorId="16204E3C" wp14:editId="70660D57">
            <wp:simplePos x="0" y="0"/>
            <wp:positionH relativeFrom="column">
              <wp:posOffset>737235</wp:posOffset>
            </wp:positionH>
            <wp:positionV relativeFrom="paragraph">
              <wp:posOffset>912495</wp:posOffset>
            </wp:positionV>
            <wp:extent cx="3000375" cy="3677419"/>
            <wp:effectExtent l="0" t="0" r="0" b="0"/>
            <wp:wrapTight wrapText="bothSides">
              <wp:wrapPolygon edited="0">
                <wp:start x="0" y="0"/>
                <wp:lineTo x="0" y="21484"/>
                <wp:lineTo x="21394" y="21484"/>
                <wp:lineTo x="21394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67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177D35A9" wp14:editId="39804C71">
            <wp:extent cx="3371850" cy="399771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99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 wp14:anchorId="0A015FCC" wp14:editId="71C4D94B">
            <wp:simplePos x="0" y="0"/>
            <wp:positionH relativeFrom="column">
              <wp:posOffset>3810</wp:posOffset>
            </wp:positionH>
            <wp:positionV relativeFrom="paragraph">
              <wp:posOffset>-4178300</wp:posOffset>
            </wp:positionV>
            <wp:extent cx="3276600" cy="3942514"/>
            <wp:effectExtent l="0" t="0" r="0" b="1270"/>
            <wp:wrapTight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94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55A" w:rsidRDefault="009D31B4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 wp14:anchorId="55FDF80D" wp14:editId="0B21E337">
            <wp:simplePos x="0" y="0"/>
            <wp:positionH relativeFrom="column">
              <wp:posOffset>60960</wp:posOffset>
            </wp:positionH>
            <wp:positionV relativeFrom="paragraph">
              <wp:posOffset>1125220</wp:posOffset>
            </wp:positionV>
            <wp:extent cx="4029075" cy="5010150"/>
            <wp:effectExtent l="0" t="0" r="9525" b="0"/>
            <wp:wrapTight wrapText="bothSides">
              <wp:wrapPolygon edited="0">
                <wp:start x="0" y="0"/>
                <wp:lineTo x="0" y="21518"/>
                <wp:lineTo x="21549" y="21518"/>
                <wp:lineTo x="21549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55A" w:rsidRDefault="009D31B4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drawing>
          <wp:inline distT="0" distB="0" distL="0" distR="0" wp14:anchorId="0B6B3AD8" wp14:editId="2BBD2405">
            <wp:extent cx="4257675" cy="4829307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2480" cy="48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 wp14:anchorId="121BAC76" wp14:editId="4AB3D9C6">
            <wp:simplePos x="0" y="0"/>
            <wp:positionH relativeFrom="column">
              <wp:posOffset>3810</wp:posOffset>
            </wp:positionH>
            <wp:positionV relativeFrom="paragraph">
              <wp:posOffset>-5016500</wp:posOffset>
            </wp:positionV>
            <wp:extent cx="403860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98" y="21511"/>
                <wp:lineTo x="21498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55A" w:rsidRDefault="009D31B4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00C260C1" wp14:editId="2D07EF7C">
            <wp:extent cx="3933825" cy="48482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45C8BAB2" wp14:editId="40AF149B">
            <wp:extent cx="3981450" cy="3682601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8309" cy="36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3CDD3167" wp14:editId="3D897E65">
            <wp:extent cx="3952875" cy="50387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1B4">
        <w:rPr>
          <w:noProof/>
          <w:lang w:eastAsia="pt-PT"/>
        </w:rPr>
        <w:drawing>
          <wp:inline distT="0" distB="0" distL="0" distR="0" wp14:anchorId="77903393" wp14:editId="721777D3">
            <wp:extent cx="4038600" cy="45339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2CD0A49D" wp14:editId="4003E074">
            <wp:extent cx="4010025" cy="47434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1B4">
        <w:rPr>
          <w:noProof/>
          <w:lang w:eastAsia="pt-PT"/>
        </w:rPr>
        <w:drawing>
          <wp:inline distT="0" distB="0" distL="0" distR="0" wp14:anchorId="497728BF" wp14:editId="7B631228">
            <wp:extent cx="3971925" cy="4067175"/>
            <wp:effectExtent l="0" t="0" r="9525" b="952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bookmarkStart w:id="0" w:name="_GoBack"/>
      <w:bookmarkEnd w:id="0"/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78D954BC" wp14:editId="17BCAAD1">
            <wp:extent cx="3981450" cy="152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hyperlink r:id="rId27" w:tgtFrame="_blank" w:history="1"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Como colocar o cartão SIM no módulo LTE/4G, modelo WH1-</w:t>
        </w:r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1</w:t>
        </w:r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40P.c/YK1-140P/PT1-140C</w:t>
        </w:r>
      </w:hyperlink>
    </w:p>
    <w:p w:rsidR="0063155A" w:rsidRDefault="0063155A" w:rsidP="00631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2B47255C" wp14:editId="13D5043B">
            <wp:extent cx="5579745" cy="6541135"/>
            <wp:effectExtent l="0" t="0" r="190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3B02E15C" wp14:editId="4045235C">
            <wp:extent cx="5579745" cy="4510405"/>
            <wp:effectExtent l="0" t="0" r="1905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20"/>
          <w:szCs w:val="20"/>
        </w:rPr>
      </w:pPr>
    </w:p>
    <w:p w:rsidR="0063155A" w:rsidRDefault="0063155A" w:rsidP="00631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hyperlink r:id="rId30" w:tgtFrame="_blank" w:history="1"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Como colo</w:t>
        </w:r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c</w:t>
        </w:r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ar o cartão SIM no módulo LTE/4G, modelo WH1-140P</w:t>
        </w:r>
      </w:hyperlink>
    </w:p>
    <w:p w:rsidR="0063155A" w:rsidRDefault="0063155A" w:rsidP="00631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26A14859" wp14:editId="4B48595D">
            <wp:extent cx="5579745" cy="7546975"/>
            <wp:effectExtent l="0" t="0" r="190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6E8E50B0" wp14:editId="451CBEC6">
            <wp:extent cx="5579745" cy="4563745"/>
            <wp:effectExtent l="0" t="0" r="1905" b="825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74" w:rsidRDefault="00245E74" w:rsidP="0063155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2E81C940" wp14:editId="7812AA7D">
            <wp:extent cx="5579745" cy="5888990"/>
            <wp:effectExtent l="0" t="0" r="190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Default="0063155A" w:rsidP="00631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hyperlink r:id="rId34" w:tgtFrame="_blank" w:history="1"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Como colocar o cartão SIM no módulo LTE/4G, mode</w:t>
        </w:r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l</w:t>
        </w:r>
        <w:r>
          <w:rPr>
            <w:rStyle w:val="Hiperligao"/>
            <w:rFonts w:ascii="Arial" w:hAnsi="Arial" w:cs="Arial"/>
            <w:color w:val="333333"/>
            <w:sz w:val="20"/>
            <w:szCs w:val="20"/>
          </w:rPr>
          <w:t>o GW1-W148</w:t>
        </w:r>
      </w:hyperlink>
    </w:p>
    <w:p w:rsidR="00245E74" w:rsidRDefault="00245E74" w:rsidP="006315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7A7FCB87" wp14:editId="3641678B">
            <wp:extent cx="5579745" cy="7534275"/>
            <wp:effectExtent l="0" t="0" r="190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5A" w:rsidRPr="007003DF" w:rsidRDefault="00245E74" w:rsidP="00CE0919">
      <w:pPr>
        <w:tabs>
          <w:tab w:val="left" w:pos="5610"/>
        </w:tabs>
        <w:jc w:val="both"/>
      </w:pPr>
      <w:r>
        <w:rPr>
          <w:noProof/>
          <w:lang w:eastAsia="pt-PT"/>
        </w:rPr>
        <w:lastRenderedPageBreak/>
        <w:drawing>
          <wp:inline distT="0" distB="0" distL="0" distR="0" wp14:anchorId="47E9696A" wp14:editId="60145132">
            <wp:extent cx="5579745" cy="5616575"/>
            <wp:effectExtent l="0" t="0" r="1905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55A" w:rsidRPr="007003DF" w:rsidSect="00652EB6">
      <w:headerReference w:type="default" r:id="rId37"/>
      <w:footerReference w:type="default" r:id="rId38"/>
      <w:pgSz w:w="16838" w:h="11906" w:orient="landscape"/>
      <w:pgMar w:top="993" w:right="1418" w:bottom="284" w:left="1134" w:header="568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45D" w:rsidRDefault="00DC245D" w:rsidP="00987005">
      <w:pPr>
        <w:spacing w:after="0" w:line="240" w:lineRule="auto"/>
      </w:pPr>
      <w:r>
        <w:separator/>
      </w:r>
    </w:p>
  </w:endnote>
  <w:endnote w:type="continuationSeparator" w:id="0">
    <w:p w:rsidR="00DC245D" w:rsidRDefault="00DC245D" w:rsidP="00987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884" w:type="dxa"/>
      <w:tblLook w:val="04A0" w:firstRow="1" w:lastRow="0" w:firstColumn="1" w:lastColumn="0" w:noHBand="0" w:noVBand="1"/>
    </w:tblPr>
    <w:tblGrid>
      <w:gridCol w:w="4215"/>
      <w:gridCol w:w="1872"/>
      <w:gridCol w:w="8797"/>
    </w:tblGrid>
    <w:tr w:rsidR="00000086" w:rsidRPr="00BD412C" w:rsidTr="00652EB6">
      <w:trPr>
        <w:trHeight w:val="120"/>
      </w:trPr>
      <w:tc>
        <w:tcPr>
          <w:tcW w:w="4215" w:type="dxa"/>
          <w:shd w:val="clear" w:color="auto" w:fill="auto"/>
          <w:noWrap/>
          <w:tcMar>
            <w:left w:w="28" w:type="dxa"/>
            <w:right w:w="28" w:type="dxa"/>
          </w:tcMar>
        </w:tcPr>
        <w:p w:rsidR="00000086" w:rsidRPr="00BD412C" w:rsidRDefault="00000086" w:rsidP="00000086">
          <w:pPr>
            <w:pStyle w:val="Rodap"/>
            <w:rPr>
              <w:rFonts w:ascii="Times New Roman" w:eastAsia="Times New Roman" w:hAnsi="Times New Roman"/>
              <w:sz w:val="8"/>
              <w:szCs w:val="8"/>
              <w:lang w:eastAsia="pt-PT"/>
            </w:rPr>
          </w:pPr>
        </w:p>
        <w:p w:rsidR="00000086" w:rsidRPr="00BD412C" w:rsidRDefault="00000086" w:rsidP="00000086">
          <w:pPr>
            <w:pStyle w:val="Rodap"/>
            <w:rPr>
              <w:rFonts w:eastAsia="Times New Roman" w:cs="Arial"/>
              <w:sz w:val="20"/>
              <w:szCs w:val="20"/>
              <w:lang w:eastAsia="pt-PT"/>
            </w:rPr>
          </w:pPr>
          <w:r w:rsidRPr="00BD412C">
            <w:rPr>
              <w:rFonts w:ascii="Times New Roman" w:eastAsia="Times New Roman" w:hAnsi="Times New Roman"/>
              <w:sz w:val="20"/>
              <w:szCs w:val="20"/>
              <w:lang w:eastAsia="pt-PT"/>
            </w:rPr>
            <w:t xml:space="preserve">Avenida Padre Alírio de Mello  </w:t>
          </w:r>
          <w:r w:rsidRPr="00BD412C">
            <w:rPr>
              <w:rFonts w:ascii="Times New Roman" w:eastAsia="Times New Roman" w:hAnsi="Times New Roman"/>
              <w:sz w:val="18"/>
              <w:szCs w:val="18"/>
              <w:lang w:eastAsia="pt-PT"/>
            </w:rPr>
            <w:t>3840 – 404</w:t>
          </w:r>
          <w:r w:rsidRPr="00BD412C">
            <w:rPr>
              <w:rFonts w:ascii="Times New Roman" w:eastAsia="Times New Roman" w:hAnsi="Times New Roman"/>
              <w:sz w:val="20"/>
              <w:szCs w:val="20"/>
              <w:lang w:eastAsia="pt-PT"/>
            </w:rPr>
            <w:t xml:space="preserve"> VAGOS</w:t>
          </w:r>
        </w:p>
      </w:tc>
      <w:tc>
        <w:tcPr>
          <w:tcW w:w="1872" w:type="dxa"/>
          <w:vMerge w:val="restart"/>
          <w:shd w:val="clear" w:color="auto" w:fill="auto"/>
          <w:noWrap/>
          <w:tcMar>
            <w:left w:w="28" w:type="dxa"/>
            <w:right w:w="28" w:type="dxa"/>
          </w:tcMar>
          <w:vAlign w:val="center"/>
        </w:tcPr>
        <w:p w:rsidR="00000086" w:rsidRPr="00BD412C" w:rsidRDefault="002C3B73" w:rsidP="00E07AA9">
          <w:pPr>
            <w:pStyle w:val="Rodap"/>
            <w:jc w:val="center"/>
            <w:rPr>
              <w:rFonts w:eastAsia="Times New Roman" w:cs="Arial"/>
              <w:sz w:val="20"/>
              <w:szCs w:val="20"/>
              <w:lang w:eastAsia="pt-PT"/>
            </w:rPr>
          </w:pPr>
          <w:r w:rsidRPr="00E07AA9">
            <w:rPr>
              <w:rFonts w:eastAsia="Times New Roman" w:cs="Arial"/>
              <w:noProof/>
              <w:sz w:val="20"/>
              <w:szCs w:val="20"/>
              <w:lang w:eastAsia="pt-PT"/>
            </w:rPr>
            <w:drawing>
              <wp:inline distT="0" distB="0" distL="0" distR="0">
                <wp:extent cx="361950" cy="323850"/>
                <wp:effectExtent l="0" t="0" r="0" b="0"/>
                <wp:docPr id="74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97" w:type="dxa"/>
          <w:shd w:val="clear" w:color="auto" w:fill="auto"/>
          <w:noWrap/>
          <w:tcMar>
            <w:left w:w="28" w:type="dxa"/>
            <w:right w:w="28" w:type="dxa"/>
          </w:tcMar>
        </w:tcPr>
        <w:p w:rsidR="00000086" w:rsidRPr="00BD412C" w:rsidRDefault="00000086" w:rsidP="00000086">
          <w:pPr>
            <w:pStyle w:val="Rodap"/>
            <w:rPr>
              <w:rFonts w:ascii="Times New Roman" w:eastAsia="Times New Roman" w:hAnsi="Times New Roman"/>
              <w:sz w:val="8"/>
              <w:szCs w:val="8"/>
              <w:lang w:eastAsia="pt-PT"/>
            </w:rPr>
          </w:pPr>
        </w:p>
        <w:p w:rsidR="00000086" w:rsidRPr="00BD412C" w:rsidRDefault="00652EB6" w:rsidP="001D0A8E">
          <w:pPr>
            <w:pStyle w:val="Rodap"/>
            <w:jc w:val="right"/>
            <w:rPr>
              <w:rFonts w:eastAsia="Times New Roman" w:cs="Arial"/>
              <w:sz w:val="20"/>
              <w:szCs w:val="20"/>
              <w:lang w:eastAsia="pt-PT"/>
            </w:rPr>
          </w:pPr>
          <w:r>
            <w:rPr>
              <w:rFonts w:ascii="Times New Roman" w:eastAsia="Times New Roman" w:hAnsi="Times New Roman"/>
              <w:sz w:val="20"/>
              <w:szCs w:val="20"/>
              <w:lang w:eastAsia="pt-PT"/>
            </w:rPr>
            <w:t xml:space="preserve">                  </w:t>
          </w:r>
          <w:proofErr w:type="spellStart"/>
          <w:r w:rsidR="00000086" w:rsidRPr="00BD412C">
            <w:rPr>
              <w:rFonts w:ascii="Times New Roman" w:eastAsia="Times New Roman" w:hAnsi="Times New Roman"/>
              <w:sz w:val="20"/>
              <w:szCs w:val="20"/>
              <w:lang w:eastAsia="pt-PT"/>
            </w:rPr>
            <w:t>Tel</w:t>
          </w:r>
          <w:proofErr w:type="spellEnd"/>
          <w:r w:rsidR="00000086" w:rsidRPr="00BD412C">
            <w:rPr>
              <w:rFonts w:ascii="Times New Roman" w:eastAsia="Times New Roman" w:hAnsi="Times New Roman"/>
              <w:sz w:val="20"/>
              <w:szCs w:val="20"/>
              <w:lang w:eastAsia="pt-PT"/>
            </w:rPr>
            <w:t xml:space="preserve">: </w:t>
          </w:r>
          <w:r w:rsidR="00000086" w:rsidRPr="00BD412C">
            <w:rPr>
              <w:rFonts w:ascii="Times New Roman" w:eastAsia="Times New Roman" w:hAnsi="Times New Roman"/>
              <w:sz w:val="18"/>
              <w:szCs w:val="18"/>
              <w:lang w:eastAsia="pt-PT"/>
            </w:rPr>
            <w:t xml:space="preserve">234 793 774               </w:t>
          </w:r>
          <w:r w:rsidR="001D0A8E">
            <w:rPr>
              <w:rFonts w:ascii="Times New Roman" w:eastAsia="Times New Roman" w:hAnsi="Times New Roman"/>
              <w:sz w:val="20"/>
              <w:szCs w:val="20"/>
              <w:lang w:eastAsia="pt-PT"/>
            </w:rPr>
            <w:t xml:space="preserve"> </w:t>
          </w:r>
        </w:p>
      </w:tc>
    </w:tr>
    <w:tr w:rsidR="00000086" w:rsidRPr="00BD412C" w:rsidTr="00652EB6">
      <w:trPr>
        <w:trHeight w:val="120"/>
      </w:trPr>
      <w:tc>
        <w:tcPr>
          <w:tcW w:w="4215" w:type="dxa"/>
          <w:shd w:val="clear" w:color="auto" w:fill="auto"/>
          <w:noWrap/>
          <w:tcMar>
            <w:left w:w="28" w:type="dxa"/>
            <w:right w:w="28" w:type="dxa"/>
          </w:tcMar>
        </w:tcPr>
        <w:p w:rsidR="00000086" w:rsidRPr="00BD412C" w:rsidRDefault="00000086" w:rsidP="00000086">
          <w:pPr>
            <w:pStyle w:val="Rodap"/>
            <w:rPr>
              <w:rFonts w:eastAsia="Times New Roman" w:cs="Arial"/>
              <w:sz w:val="20"/>
              <w:szCs w:val="20"/>
              <w:lang w:eastAsia="pt-PT"/>
            </w:rPr>
          </w:pPr>
        </w:p>
      </w:tc>
      <w:tc>
        <w:tcPr>
          <w:tcW w:w="1872" w:type="dxa"/>
          <w:vMerge/>
          <w:shd w:val="clear" w:color="auto" w:fill="auto"/>
          <w:noWrap/>
          <w:tcMar>
            <w:left w:w="28" w:type="dxa"/>
            <w:right w:w="28" w:type="dxa"/>
          </w:tcMar>
        </w:tcPr>
        <w:p w:rsidR="00000086" w:rsidRPr="00BD412C" w:rsidRDefault="00000086" w:rsidP="00000086">
          <w:pPr>
            <w:pStyle w:val="Rodap"/>
            <w:rPr>
              <w:rFonts w:eastAsia="Times New Roman" w:cs="Arial"/>
              <w:sz w:val="20"/>
              <w:szCs w:val="20"/>
              <w:lang w:eastAsia="pt-PT"/>
            </w:rPr>
          </w:pPr>
        </w:p>
      </w:tc>
      <w:tc>
        <w:tcPr>
          <w:tcW w:w="8797" w:type="dxa"/>
          <w:shd w:val="clear" w:color="auto" w:fill="auto"/>
          <w:noWrap/>
          <w:tcMar>
            <w:left w:w="28" w:type="dxa"/>
            <w:right w:w="28" w:type="dxa"/>
          </w:tcMar>
        </w:tcPr>
        <w:p w:rsidR="00000086" w:rsidRPr="00BD412C" w:rsidRDefault="00652EB6" w:rsidP="00652EB6">
          <w:pPr>
            <w:pStyle w:val="Rodap"/>
            <w:ind w:right="-5986"/>
            <w:jc w:val="right"/>
            <w:rPr>
              <w:rFonts w:eastAsia="Times New Roman"/>
              <w:sz w:val="16"/>
              <w:szCs w:val="16"/>
              <w:lang w:eastAsia="pt-PT"/>
            </w:rPr>
          </w:pPr>
          <w:r>
            <w:t xml:space="preserve">                    </w:t>
          </w:r>
          <w:hyperlink r:id="rId2" w:history="1">
            <w:r w:rsidR="00000086" w:rsidRPr="00BD412C">
              <w:rPr>
                <w:rStyle w:val="Hiperligao"/>
                <w:rFonts w:ascii="Times New Roman" w:eastAsia="Times New Roman" w:hAnsi="Times New Roman"/>
                <w:sz w:val="20"/>
                <w:szCs w:val="20"/>
                <w:lang w:eastAsia="pt-PT"/>
              </w:rPr>
              <w:t>http://www.aevagos.edu.pt</w:t>
            </w:r>
            <w:r w:rsidR="00000086" w:rsidRPr="00BD412C">
              <w:rPr>
                <w:rStyle w:val="Hiperligao"/>
                <w:rFonts w:eastAsia="Times New Roman"/>
                <w:sz w:val="16"/>
                <w:szCs w:val="16"/>
                <w:lang w:eastAsia="pt-PT"/>
              </w:rPr>
              <w:t>/</w:t>
            </w:r>
          </w:hyperlink>
        </w:p>
        <w:p w:rsidR="00000086" w:rsidRPr="00BD412C" w:rsidRDefault="00000086" w:rsidP="00000086">
          <w:pPr>
            <w:pStyle w:val="Rodap"/>
            <w:rPr>
              <w:rFonts w:eastAsia="Times New Roman" w:cs="Arial"/>
              <w:sz w:val="20"/>
              <w:szCs w:val="20"/>
              <w:lang w:eastAsia="pt-PT"/>
            </w:rPr>
          </w:pPr>
        </w:p>
      </w:tc>
    </w:tr>
  </w:tbl>
  <w:p w:rsidR="00000086" w:rsidRDefault="00000086" w:rsidP="0000008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45D" w:rsidRDefault="00DC245D" w:rsidP="00987005">
      <w:pPr>
        <w:spacing w:after="0" w:line="240" w:lineRule="auto"/>
      </w:pPr>
      <w:r>
        <w:separator/>
      </w:r>
    </w:p>
  </w:footnote>
  <w:footnote w:type="continuationSeparator" w:id="0">
    <w:p w:rsidR="00DC245D" w:rsidRDefault="00DC245D" w:rsidP="00987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005" w:rsidRDefault="002C3B73" w:rsidP="00987005">
    <w:pPr>
      <w:pStyle w:val="Cabealho"/>
      <w:jc w:val="center"/>
    </w:pPr>
    <w:r>
      <w:rPr>
        <w:noProof/>
        <w:lang w:eastAsia="pt-P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1964690</wp:posOffset>
          </wp:positionH>
          <wp:positionV relativeFrom="paragraph">
            <wp:posOffset>-248285</wp:posOffset>
          </wp:positionV>
          <wp:extent cx="5638800" cy="495300"/>
          <wp:effectExtent l="0" t="0" r="0" b="0"/>
          <wp:wrapTight wrapText="bothSides">
            <wp:wrapPolygon edited="0">
              <wp:start x="0" y="0"/>
              <wp:lineTo x="0" y="20769"/>
              <wp:lineTo x="21527" y="20769"/>
              <wp:lineTo x="21527" y="0"/>
              <wp:lineTo x="0" y="0"/>
            </wp:wrapPolygon>
          </wp:wrapTight>
          <wp:docPr id="73" name="Imagem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638"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E0050"/>
    <w:multiLevelType w:val="hybridMultilevel"/>
    <w:tmpl w:val="60B44EB2"/>
    <w:lvl w:ilvl="0" w:tplc="467218D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92D7D"/>
    <w:multiLevelType w:val="hybridMultilevel"/>
    <w:tmpl w:val="D5305496"/>
    <w:lvl w:ilvl="0" w:tplc="9EB4CA5C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FC159A"/>
    <w:multiLevelType w:val="hybridMultilevel"/>
    <w:tmpl w:val="297CDAEE"/>
    <w:lvl w:ilvl="0" w:tplc="6FD6024A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7539E"/>
    <w:multiLevelType w:val="multilevel"/>
    <w:tmpl w:val="2258D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CB"/>
    <w:rsid w:val="00000086"/>
    <w:rsid w:val="00050821"/>
    <w:rsid w:val="001155CB"/>
    <w:rsid w:val="00141A08"/>
    <w:rsid w:val="001D0A8E"/>
    <w:rsid w:val="00245E74"/>
    <w:rsid w:val="002C3B73"/>
    <w:rsid w:val="00330F83"/>
    <w:rsid w:val="003E6ADD"/>
    <w:rsid w:val="00453641"/>
    <w:rsid w:val="004537A1"/>
    <w:rsid w:val="00454F01"/>
    <w:rsid w:val="005A7240"/>
    <w:rsid w:val="005D2037"/>
    <w:rsid w:val="0063155A"/>
    <w:rsid w:val="00652EB6"/>
    <w:rsid w:val="00696E97"/>
    <w:rsid w:val="007003DF"/>
    <w:rsid w:val="00726EEA"/>
    <w:rsid w:val="00777C17"/>
    <w:rsid w:val="007916F5"/>
    <w:rsid w:val="008177C6"/>
    <w:rsid w:val="008A2E1D"/>
    <w:rsid w:val="008D6A85"/>
    <w:rsid w:val="00930A3B"/>
    <w:rsid w:val="00980335"/>
    <w:rsid w:val="00980E7A"/>
    <w:rsid w:val="00987005"/>
    <w:rsid w:val="009A2788"/>
    <w:rsid w:val="009D31B4"/>
    <w:rsid w:val="00AE23FA"/>
    <w:rsid w:val="00AE2BBD"/>
    <w:rsid w:val="00B124C7"/>
    <w:rsid w:val="00B40F34"/>
    <w:rsid w:val="00B45A04"/>
    <w:rsid w:val="00B77DEF"/>
    <w:rsid w:val="00BD412C"/>
    <w:rsid w:val="00C46E4B"/>
    <w:rsid w:val="00C82598"/>
    <w:rsid w:val="00C8565E"/>
    <w:rsid w:val="00CE0919"/>
    <w:rsid w:val="00D1192F"/>
    <w:rsid w:val="00D86609"/>
    <w:rsid w:val="00DC245D"/>
    <w:rsid w:val="00E07AA9"/>
    <w:rsid w:val="00E13B53"/>
    <w:rsid w:val="00E45662"/>
    <w:rsid w:val="00EA0513"/>
    <w:rsid w:val="00F17776"/>
    <w:rsid w:val="00F42E1B"/>
    <w:rsid w:val="00FC0CA1"/>
    <w:rsid w:val="00FD02FA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53CFCD6"/>
  <w15:docId w15:val="{B1A3362A-AAAD-430D-921A-0AFA5983A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Cabealho4">
    <w:name w:val="heading 4"/>
    <w:basedOn w:val="Normal"/>
    <w:link w:val="Cabealho4Carter"/>
    <w:uiPriority w:val="9"/>
    <w:qFormat/>
    <w:rsid w:val="0063155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870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87005"/>
  </w:style>
  <w:style w:type="paragraph" w:styleId="Rodap">
    <w:name w:val="footer"/>
    <w:basedOn w:val="Normal"/>
    <w:link w:val="RodapCarter"/>
    <w:unhideWhenUsed/>
    <w:rsid w:val="009870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987005"/>
  </w:style>
  <w:style w:type="character" w:styleId="Hiperligao">
    <w:name w:val="Hyperlink"/>
    <w:rsid w:val="0000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00008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980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80335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916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7916F5"/>
    <w:pPr>
      <w:ind w:left="720"/>
      <w:contextualSpacing/>
    </w:pPr>
  </w:style>
  <w:style w:type="character" w:customStyle="1" w:styleId="Cabealho4Carter">
    <w:name w:val="Cabeçalho 4 Caráter"/>
    <w:basedOn w:val="Tipodeletrapredefinidodopargrafo"/>
    <w:link w:val="Cabealho4"/>
    <w:uiPriority w:val="9"/>
    <w:rsid w:val="0063155A"/>
    <w:rPr>
      <w:rFonts w:ascii="Times New Roman" w:eastAsia="Times New Roman" w:hAnsi="Times New Roman"/>
      <w:b/>
      <w:bCs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315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7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registoequipamento.escoladigital.min-educ.pt/ficheiros/materiais/QuickGuide_LTE4G_GW1-W148_V2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registoequipamento.escoladigital.min-educ.pt/ficheiros/materiais/QuickGuide_LTE4G_8916_WH1-140P.c_YK1-140P_PT1-140C_V1.pdf" TargetMode="External"/><Relationship Id="rId30" Type="http://schemas.openxmlformats.org/officeDocument/2006/relationships/hyperlink" Target="https://registoequipamento.escoladigital.min-educ.pt/ficheiros/materiais/QuickGuide_LTE4G_9207_WH1-140P_V2.pdf" TargetMode="External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evagos.edu.pt/" TargetMode="External"/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840</CharactersWithSpaces>
  <SharedDoc>false</SharedDoc>
  <HLinks>
    <vt:vector size="6" baseType="variant">
      <vt:variant>
        <vt:i4>6750251</vt:i4>
      </vt:variant>
      <vt:variant>
        <vt:i4>0</vt:i4>
      </vt:variant>
      <vt:variant>
        <vt:i4>0</vt:i4>
      </vt:variant>
      <vt:variant>
        <vt:i4>5</vt:i4>
      </vt:variant>
      <vt:variant>
        <vt:lpwstr>http://www.aevagos.edu.pt/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Bizarro</dc:creator>
  <cp:keywords/>
  <cp:lastModifiedBy>Luísa Seixo</cp:lastModifiedBy>
  <cp:revision>3</cp:revision>
  <cp:lastPrinted>2020-10-29T09:10:00Z</cp:lastPrinted>
  <dcterms:created xsi:type="dcterms:W3CDTF">2021-04-20T16:01:00Z</dcterms:created>
  <dcterms:modified xsi:type="dcterms:W3CDTF">2021-04-20T16:14:00Z</dcterms:modified>
</cp:coreProperties>
</file>